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F9" w:rsidRDefault="006024DC">
      <w:pPr>
        <w:rPr>
          <w:rFonts w:ascii="Verdana" w:hAnsi="Verdana" w:cs="Verdana"/>
          <w:bCs/>
          <w:sz w:val="36"/>
          <w:szCs w:val="36"/>
        </w:rPr>
      </w:pPr>
      <w:r>
        <w:rPr>
          <w:rFonts w:ascii="Verdana" w:hAnsi="Verdana" w:cs="Verdana"/>
          <w:bCs/>
          <w:sz w:val="36"/>
          <w:szCs w:val="36"/>
        </w:rPr>
        <w:t xml:space="preserve">Mr. </w:t>
      </w:r>
      <w:proofErr w:type="spellStart"/>
      <w:r>
        <w:rPr>
          <w:rFonts w:ascii="Verdana" w:hAnsi="Verdana" w:cs="Verdana"/>
          <w:bCs/>
          <w:sz w:val="36"/>
          <w:szCs w:val="36"/>
        </w:rPr>
        <w:t>Kiran</w:t>
      </w:r>
      <w:proofErr w:type="spellEnd"/>
      <w:r w:rsidR="000C6323">
        <w:rPr>
          <w:rFonts w:ascii="Verdana" w:hAnsi="Verdana" w:cs="Verdana"/>
          <w:bCs/>
          <w:sz w:val="36"/>
          <w:szCs w:val="36"/>
        </w:rPr>
        <w:t xml:space="preserve"> </w:t>
      </w:r>
      <w:proofErr w:type="spellStart"/>
      <w:r w:rsidR="000C6323">
        <w:rPr>
          <w:rFonts w:ascii="Verdana" w:hAnsi="Verdana" w:cs="Verdana"/>
          <w:bCs/>
          <w:sz w:val="36"/>
          <w:szCs w:val="36"/>
        </w:rPr>
        <w:t>Aravindakshan</w:t>
      </w:r>
      <w:proofErr w:type="spellEnd"/>
      <w:r>
        <w:rPr>
          <w:rFonts w:ascii="Verdana" w:hAnsi="Verdana" w:cs="Verdana"/>
          <w:bCs/>
          <w:sz w:val="36"/>
          <w:szCs w:val="36"/>
        </w:rPr>
        <w:t xml:space="preserve">  </w:t>
      </w:r>
    </w:p>
    <w:p w:rsidR="00945EF9" w:rsidRDefault="006024DC">
      <w:pPr>
        <w:jc w:val="both"/>
        <w:rPr>
          <w:rFonts w:ascii="Verdana" w:hAnsi="Verdana" w:cs="Verdana"/>
          <w:bCs/>
          <w:sz w:val="20"/>
          <w:szCs w:val="20"/>
        </w:rPr>
      </w:pPr>
      <w:r>
        <w:rPr>
          <w:rFonts w:ascii="Verdana" w:hAnsi="Verdana" w:cs="Verdana"/>
          <w:bCs/>
          <w:sz w:val="20"/>
          <w:szCs w:val="20"/>
        </w:rPr>
        <w:t>‘</w:t>
      </w:r>
      <w:proofErr w:type="spellStart"/>
      <w:r>
        <w:rPr>
          <w:rFonts w:ascii="Verdana" w:hAnsi="Verdana" w:cs="Verdana"/>
          <w:bCs/>
          <w:sz w:val="20"/>
          <w:szCs w:val="20"/>
        </w:rPr>
        <w:t>Nandanam</w:t>
      </w:r>
      <w:proofErr w:type="spellEnd"/>
      <w:r>
        <w:rPr>
          <w:rFonts w:ascii="Verdana" w:hAnsi="Verdana" w:cs="Verdana"/>
          <w:bCs/>
          <w:sz w:val="20"/>
          <w:szCs w:val="20"/>
        </w:rPr>
        <w:t xml:space="preserve">’; </w:t>
      </w:r>
      <w:proofErr w:type="spellStart"/>
      <w:r>
        <w:rPr>
          <w:rFonts w:ascii="Verdana" w:hAnsi="Verdana" w:cs="Verdana"/>
          <w:bCs/>
          <w:sz w:val="20"/>
          <w:szCs w:val="20"/>
        </w:rPr>
        <w:t>Ambalattu</w:t>
      </w:r>
      <w:proofErr w:type="spellEnd"/>
      <w:r>
        <w:rPr>
          <w:rFonts w:ascii="Verdana" w:hAnsi="Verdana" w:cs="Verdana"/>
          <w:bCs/>
          <w:sz w:val="20"/>
          <w:szCs w:val="20"/>
        </w:rPr>
        <w:t xml:space="preserve"> House                                              </w:t>
      </w:r>
    </w:p>
    <w:p w:rsidR="00945EF9" w:rsidRDefault="006024DC">
      <w:pPr>
        <w:jc w:val="both"/>
        <w:rPr>
          <w:rFonts w:ascii="Verdana" w:hAnsi="Verdana" w:cs="Verdana"/>
          <w:bCs/>
          <w:sz w:val="20"/>
          <w:szCs w:val="20"/>
        </w:rPr>
      </w:pPr>
      <w:proofErr w:type="spellStart"/>
      <w:r>
        <w:rPr>
          <w:rFonts w:ascii="Verdana" w:hAnsi="Verdana" w:cs="Verdana"/>
          <w:bCs/>
          <w:sz w:val="20"/>
          <w:szCs w:val="20"/>
        </w:rPr>
        <w:t>Porkalengadu</w:t>
      </w:r>
      <w:proofErr w:type="spellEnd"/>
      <w:r>
        <w:rPr>
          <w:rFonts w:ascii="Verdana" w:hAnsi="Verdana" w:cs="Verdana"/>
          <w:bCs/>
          <w:sz w:val="20"/>
          <w:szCs w:val="20"/>
        </w:rPr>
        <w:t xml:space="preserve"> (PO); </w:t>
      </w:r>
      <w:proofErr w:type="spellStart"/>
      <w:r>
        <w:rPr>
          <w:rFonts w:ascii="Verdana" w:hAnsi="Verdana" w:cs="Verdana"/>
          <w:bCs/>
          <w:sz w:val="20"/>
          <w:szCs w:val="20"/>
        </w:rPr>
        <w:t>Kanippayyur</w:t>
      </w:r>
      <w:proofErr w:type="spellEnd"/>
      <w:r>
        <w:rPr>
          <w:rFonts w:ascii="Verdana" w:hAnsi="Verdana" w:cs="Verdana"/>
          <w:bCs/>
          <w:sz w:val="20"/>
          <w:szCs w:val="20"/>
        </w:rPr>
        <w:t xml:space="preserve"> (Via)                          </w:t>
      </w:r>
    </w:p>
    <w:p w:rsidR="00945EF9" w:rsidRDefault="006024DC">
      <w:pPr>
        <w:jc w:val="both"/>
        <w:rPr>
          <w:rFonts w:ascii="Verdana" w:hAnsi="Verdana" w:cs="Verdana"/>
          <w:bCs/>
          <w:sz w:val="20"/>
          <w:szCs w:val="20"/>
        </w:rPr>
      </w:pPr>
      <w:proofErr w:type="spellStart"/>
      <w:proofErr w:type="gramStart"/>
      <w:r>
        <w:rPr>
          <w:rFonts w:ascii="Verdana" w:hAnsi="Verdana" w:cs="Verdana"/>
          <w:bCs/>
          <w:sz w:val="20"/>
          <w:szCs w:val="20"/>
        </w:rPr>
        <w:t>Kunnamkulam</w:t>
      </w:r>
      <w:proofErr w:type="spellEnd"/>
      <w:r>
        <w:rPr>
          <w:rFonts w:ascii="Verdana" w:hAnsi="Verdana" w:cs="Verdana"/>
          <w:bCs/>
          <w:sz w:val="20"/>
          <w:szCs w:val="20"/>
        </w:rPr>
        <w:t xml:space="preserve">; </w:t>
      </w:r>
      <w:proofErr w:type="spellStart"/>
      <w:r>
        <w:rPr>
          <w:rFonts w:ascii="Verdana" w:hAnsi="Verdana" w:cs="Verdana"/>
          <w:bCs/>
          <w:sz w:val="20"/>
          <w:szCs w:val="20"/>
        </w:rPr>
        <w:t>Thrissur</w:t>
      </w:r>
      <w:proofErr w:type="spellEnd"/>
      <w:r>
        <w:rPr>
          <w:rFonts w:ascii="Verdana" w:hAnsi="Verdana" w:cs="Verdana"/>
          <w:bCs/>
          <w:sz w:val="20"/>
          <w:szCs w:val="20"/>
        </w:rPr>
        <w:t xml:space="preserve"> Dt.</w:t>
      </w:r>
      <w:proofErr w:type="gramEnd"/>
    </w:p>
    <w:p w:rsidR="00945EF9" w:rsidRDefault="006024DC">
      <w:pPr>
        <w:jc w:val="both"/>
        <w:rPr>
          <w:rFonts w:ascii="Verdana" w:hAnsi="Verdana" w:cs="Verdana"/>
          <w:bCs/>
          <w:sz w:val="20"/>
          <w:szCs w:val="20"/>
        </w:rPr>
      </w:pPr>
      <w:r>
        <w:rPr>
          <w:rFonts w:ascii="Verdana" w:hAnsi="Verdana" w:cs="Verdana"/>
          <w:bCs/>
          <w:sz w:val="20"/>
          <w:szCs w:val="20"/>
        </w:rPr>
        <w:t>Kerala-680517</w:t>
      </w:r>
    </w:p>
    <w:p w:rsidR="00945EF9" w:rsidRDefault="00945EF9">
      <w:pPr>
        <w:jc w:val="both"/>
        <w:rPr>
          <w:rFonts w:ascii="Verdana" w:hAnsi="Verdana" w:cs="Verdana"/>
          <w:sz w:val="20"/>
          <w:szCs w:val="20"/>
        </w:rPr>
      </w:pPr>
    </w:p>
    <w:p w:rsidR="00945EF9" w:rsidRDefault="006024DC">
      <w:pPr>
        <w:rPr>
          <w:rFonts w:ascii="Verdana" w:hAnsi="Verdana" w:cs="Verdana"/>
          <w:sz w:val="20"/>
          <w:szCs w:val="20"/>
        </w:rPr>
      </w:pPr>
      <w:r>
        <w:rPr>
          <w:rFonts w:ascii="Verdana" w:hAnsi="Verdana" w:cs="Verdana"/>
          <w:b/>
          <w:sz w:val="20"/>
          <w:szCs w:val="20"/>
        </w:rPr>
        <w:t>Mail:</w:t>
      </w:r>
      <w:r>
        <w:rPr>
          <w:rFonts w:ascii="Verdana" w:hAnsi="Verdana" w:cs="Verdana"/>
          <w:sz w:val="20"/>
          <w:szCs w:val="20"/>
        </w:rPr>
        <w:t>kiran08.aa@gmail.com</w:t>
      </w:r>
    </w:p>
    <w:p w:rsidR="00945EF9" w:rsidRDefault="006024DC">
      <w:pPr>
        <w:rPr>
          <w:rFonts w:ascii="Verdana" w:hAnsi="Verdana" w:cs="Verdana"/>
          <w:sz w:val="20"/>
          <w:szCs w:val="20"/>
        </w:rPr>
      </w:pPr>
      <w:r>
        <w:rPr>
          <w:rFonts w:ascii="Verdana" w:hAnsi="Verdana" w:cs="Verdana"/>
          <w:b/>
          <w:sz w:val="20"/>
          <w:szCs w:val="20"/>
        </w:rPr>
        <w:t>Mobile</w:t>
      </w:r>
      <w:r>
        <w:rPr>
          <w:rFonts w:ascii="Verdana" w:hAnsi="Verdana" w:cs="Verdana"/>
          <w:sz w:val="20"/>
          <w:szCs w:val="20"/>
        </w:rPr>
        <w:t>:</w:t>
      </w:r>
      <w:r>
        <w:rPr>
          <w:rFonts w:ascii="Verdana" w:hAnsi="Verdana" w:cs="Verdana"/>
          <w:sz w:val="22"/>
          <w:szCs w:val="22"/>
        </w:rPr>
        <w:t xml:space="preserve"> 9048465876</w:t>
      </w:r>
    </w:p>
    <w:p w:rsidR="00945EF9" w:rsidRDefault="006024DC">
      <w:pPr>
        <w:rPr>
          <w:rFonts w:ascii="Verdana" w:hAnsi="Verdana" w:cs="Verdana"/>
          <w:b/>
          <w:sz w:val="22"/>
          <w:szCs w:val="22"/>
        </w:rPr>
      </w:pPr>
      <w:r>
        <w:rPr>
          <w:rFonts w:ascii="Verdana" w:hAnsi="Verdana" w:cs="Verdana"/>
          <w:b/>
          <w:sz w:val="22"/>
          <w:szCs w:val="22"/>
        </w:rPr>
        <w:t>___________________________________________________________</w:t>
      </w:r>
    </w:p>
    <w:p w:rsidR="00945EF9" w:rsidRDefault="00945EF9">
      <w:pPr>
        <w:jc w:val="both"/>
        <w:rPr>
          <w:rFonts w:ascii="Verdana" w:hAnsi="Verdana" w:cs="Verdana"/>
          <w:sz w:val="22"/>
          <w:szCs w:val="22"/>
        </w:rPr>
      </w:pPr>
    </w:p>
    <w:p w:rsidR="00945EF9" w:rsidRDefault="001A32EC">
      <w:pPr>
        <w:jc w:val="both"/>
        <w:rPr>
          <w:rFonts w:ascii="Verdana" w:hAnsi="Verdana" w:cs="Verdana"/>
          <w:b/>
          <w:sz w:val="22"/>
          <w:szCs w:val="22"/>
        </w:rPr>
      </w:pPr>
      <w:r w:rsidRPr="001A32EC">
        <w:rPr>
          <w:rFonts w:ascii="Verdana" w:hAnsi="Verdana" w:cs="Verdana"/>
        </w:rPr>
        <w:pict>
          <v:rect id="Rectangle 2" o:spid="_x0000_s1026" style="position:absolute;left:0;text-align:left;margin-left:.75pt;margin-top:5pt;width:468pt;height:20.35pt;z-index:1" o:preferrelative="t" stroked="f">
            <v:fill color2="black" angle="-90" type="gradient"/>
            <v:textbox>
              <w:txbxContent>
                <w:p w:rsidR="00945EF9" w:rsidRDefault="006024DC">
                  <w:pPr>
                    <w:pStyle w:val="Heading8"/>
                    <w:rPr>
                      <w:rFonts w:ascii="Verdana" w:hAnsi="Verdana"/>
                      <w:sz w:val="22"/>
                      <w:szCs w:val="22"/>
                    </w:rPr>
                  </w:pPr>
                  <w:r>
                    <w:rPr>
                      <w:rFonts w:ascii="Verdana" w:hAnsi="Verdana"/>
                      <w:sz w:val="22"/>
                      <w:szCs w:val="22"/>
                    </w:rPr>
                    <w:t>Career Objective</w:t>
                  </w:r>
                </w:p>
              </w:txbxContent>
            </v:textbox>
          </v:rect>
        </w:pict>
      </w:r>
    </w:p>
    <w:p w:rsidR="00945EF9" w:rsidRDefault="00945EF9">
      <w:pPr>
        <w:jc w:val="both"/>
        <w:rPr>
          <w:rFonts w:ascii="Verdana" w:hAnsi="Verdana" w:cs="Verdana"/>
          <w:b/>
          <w:sz w:val="22"/>
          <w:szCs w:val="22"/>
          <w:u w:val="single"/>
        </w:rPr>
      </w:pPr>
    </w:p>
    <w:p w:rsidR="00945EF9" w:rsidRDefault="00945EF9">
      <w:pPr>
        <w:jc w:val="both"/>
        <w:rPr>
          <w:rFonts w:ascii="Verdana" w:hAnsi="Verdana" w:cs="Verdana"/>
          <w:b/>
          <w:sz w:val="20"/>
          <w:szCs w:val="20"/>
        </w:rPr>
      </w:pPr>
    </w:p>
    <w:p w:rsidR="00945EF9" w:rsidRDefault="006024DC">
      <w:pPr>
        <w:rPr>
          <w:rFonts w:ascii="Verdana" w:hAnsi="Verdana" w:cs="Verdana"/>
          <w:sz w:val="20"/>
          <w:szCs w:val="20"/>
        </w:rPr>
      </w:pPr>
      <w:proofErr w:type="gramStart"/>
      <w:r>
        <w:rPr>
          <w:rFonts w:ascii="Verdana" w:hAnsi="Verdana" w:cs="Verdana"/>
          <w:sz w:val="20"/>
          <w:szCs w:val="20"/>
        </w:rPr>
        <w:t>A challenging position in an upcoming and reputed organization, which will cater to the active utilization of my acquired skills, abilities and knowledge, thereby working towards betterment of the organization and my growth as an individual.</w:t>
      </w:r>
      <w:proofErr w:type="gramEnd"/>
    </w:p>
    <w:p w:rsidR="00945EF9" w:rsidRDefault="001A32EC">
      <w:pPr>
        <w:jc w:val="both"/>
        <w:rPr>
          <w:rFonts w:ascii="Verdana" w:hAnsi="Verdana" w:cs="Verdana"/>
          <w:sz w:val="22"/>
          <w:szCs w:val="22"/>
        </w:rPr>
      </w:pPr>
      <w:r w:rsidRPr="001A32EC">
        <w:rPr>
          <w:rFonts w:ascii="Verdana" w:hAnsi="Verdana" w:cs="Verdana"/>
        </w:rPr>
        <w:pict>
          <v:rect id="Rectangle 3" o:spid="_x0000_s1027" style="position:absolute;left:0;text-align:left;margin-left:.75pt;margin-top:12.75pt;width:459pt;height:21.65pt;z-index:2" o:preferrelative="t" stroked="f">
            <v:fill color2="black" angle="-90" type="gradient"/>
            <v:textbox>
              <w:txbxContent>
                <w:p w:rsidR="00945EF9" w:rsidRDefault="006024DC">
                  <w:pPr>
                    <w:pStyle w:val="Heading8"/>
                    <w:rPr>
                      <w:rFonts w:ascii="Verdana" w:hAnsi="Verdana"/>
                      <w:sz w:val="22"/>
                      <w:szCs w:val="22"/>
                    </w:rPr>
                  </w:pPr>
                  <w:r>
                    <w:rPr>
                      <w:rFonts w:ascii="Verdana" w:hAnsi="Verdana"/>
                      <w:sz w:val="22"/>
                      <w:szCs w:val="22"/>
                    </w:rPr>
                    <w:t>Strength &amp; Competencies</w:t>
                  </w:r>
                </w:p>
              </w:txbxContent>
            </v:textbox>
          </v:rect>
        </w:pict>
      </w: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ind w:left="720"/>
        <w:rPr>
          <w:rFonts w:ascii="Verdana" w:hAnsi="Verdana" w:cs="Verdana"/>
          <w:sz w:val="20"/>
          <w:szCs w:val="20"/>
        </w:rPr>
      </w:pPr>
    </w:p>
    <w:p w:rsidR="00945EF9" w:rsidRDefault="006024DC">
      <w:pPr>
        <w:numPr>
          <w:ilvl w:val="0"/>
          <w:numId w:val="1"/>
        </w:numPr>
        <w:rPr>
          <w:rFonts w:ascii="Verdana" w:hAnsi="Verdana" w:cs="Verdana"/>
          <w:sz w:val="20"/>
          <w:szCs w:val="20"/>
        </w:rPr>
      </w:pPr>
      <w:r>
        <w:rPr>
          <w:rFonts w:ascii="Verdana" w:hAnsi="Verdana" w:cs="Verdana"/>
          <w:sz w:val="20"/>
          <w:szCs w:val="20"/>
        </w:rPr>
        <w:t>Team leadership, coaching and mentoring.</w:t>
      </w:r>
    </w:p>
    <w:p w:rsidR="00945EF9" w:rsidRDefault="006024DC">
      <w:pPr>
        <w:numPr>
          <w:ilvl w:val="0"/>
          <w:numId w:val="1"/>
        </w:numPr>
        <w:rPr>
          <w:rFonts w:ascii="Verdana" w:hAnsi="Verdana" w:cs="Verdana"/>
          <w:sz w:val="20"/>
          <w:szCs w:val="20"/>
        </w:rPr>
      </w:pPr>
      <w:r>
        <w:rPr>
          <w:rFonts w:ascii="Verdana" w:hAnsi="Verdana" w:cs="Verdana"/>
          <w:sz w:val="20"/>
          <w:szCs w:val="20"/>
        </w:rPr>
        <w:t>Highly motivated towards achieving team goals.</w:t>
      </w:r>
    </w:p>
    <w:p w:rsidR="00945EF9" w:rsidRDefault="006024DC">
      <w:pPr>
        <w:numPr>
          <w:ilvl w:val="0"/>
          <w:numId w:val="1"/>
        </w:numPr>
        <w:rPr>
          <w:rFonts w:ascii="Verdana" w:hAnsi="Verdana" w:cs="Verdana"/>
          <w:sz w:val="20"/>
          <w:szCs w:val="20"/>
        </w:rPr>
      </w:pPr>
      <w:r>
        <w:rPr>
          <w:rFonts w:ascii="Verdana" w:hAnsi="Verdana" w:cs="Verdana"/>
          <w:sz w:val="20"/>
          <w:szCs w:val="20"/>
        </w:rPr>
        <w:t>Proactive, flexible and result oriented.</w:t>
      </w:r>
    </w:p>
    <w:p w:rsidR="00945EF9" w:rsidRDefault="006024DC">
      <w:pPr>
        <w:numPr>
          <w:ilvl w:val="0"/>
          <w:numId w:val="1"/>
        </w:numPr>
        <w:rPr>
          <w:rFonts w:ascii="Verdana" w:hAnsi="Verdana" w:cs="Verdana"/>
          <w:sz w:val="20"/>
          <w:szCs w:val="20"/>
        </w:rPr>
      </w:pPr>
      <w:r>
        <w:rPr>
          <w:rFonts w:ascii="Verdana" w:hAnsi="Verdana" w:cs="Verdana"/>
          <w:sz w:val="20"/>
          <w:szCs w:val="20"/>
        </w:rPr>
        <w:t>Strong interpersonal skills, ability to work well with individual at all levels.</w:t>
      </w:r>
    </w:p>
    <w:p w:rsidR="00945EF9" w:rsidRDefault="006024DC">
      <w:pPr>
        <w:numPr>
          <w:ilvl w:val="0"/>
          <w:numId w:val="1"/>
        </w:numPr>
        <w:rPr>
          <w:rFonts w:ascii="Verdana" w:hAnsi="Verdana" w:cs="Verdana"/>
          <w:sz w:val="20"/>
          <w:szCs w:val="20"/>
        </w:rPr>
      </w:pPr>
      <w:r>
        <w:rPr>
          <w:rFonts w:ascii="Verdana" w:hAnsi="Verdana" w:cs="Verdana"/>
          <w:sz w:val="20"/>
          <w:szCs w:val="20"/>
        </w:rPr>
        <w:t>Ability to handle pressure in fast-paced environment.</w:t>
      </w:r>
    </w:p>
    <w:p w:rsidR="00945EF9" w:rsidRDefault="006024DC">
      <w:pPr>
        <w:numPr>
          <w:ilvl w:val="0"/>
          <w:numId w:val="1"/>
        </w:numPr>
        <w:rPr>
          <w:rFonts w:ascii="Verdana" w:hAnsi="Verdana" w:cs="Verdana"/>
          <w:sz w:val="20"/>
          <w:szCs w:val="20"/>
        </w:rPr>
      </w:pPr>
      <w:r>
        <w:rPr>
          <w:rFonts w:ascii="Verdana" w:hAnsi="Verdana" w:cs="Verdana"/>
          <w:sz w:val="20"/>
          <w:szCs w:val="20"/>
        </w:rPr>
        <w:t>Self motivated, successful in promoting effective working relationship.</w:t>
      </w:r>
    </w:p>
    <w:p w:rsidR="00945EF9" w:rsidRDefault="006024DC">
      <w:pPr>
        <w:numPr>
          <w:ilvl w:val="0"/>
          <w:numId w:val="1"/>
        </w:numPr>
        <w:rPr>
          <w:rFonts w:ascii="Verdana" w:hAnsi="Verdana" w:cs="Verdana"/>
          <w:b/>
          <w:caps/>
          <w:vanish/>
          <w:color w:val="FFFFFF"/>
          <w:sz w:val="22"/>
          <w:szCs w:val="22"/>
        </w:rPr>
      </w:pPr>
      <w:r>
        <w:rPr>
          <w:rFonts w:ascii="Verdana" w:hAnsi="Verdana" w:cs="Verdana"/>
          <w:sz w:val="20"/>
          <w:szCs w:val="20"/>
        </w:rPr>
        <w:t xml:space="preserve">Territory growth management. </w:t>
      </w:r>
      <w:r>
        <w:rPr>
          <w:rFonts w:ascii="Verdana" w:hAnsi="Verdana" w:cs="Verdana"/>
          <w:b/>
          <w:color w:val="FFFFFF"/>
          <w:sz w:val="22"/>
          <w:szCs w:val="22"/>
        </w:rPr>
        <w:t>Pro</w:t>
      </w:r>
      <w:r>
        <w:rPr>
          <w:rFonts w:ascii="Verdana" w:hAnsi="Verdana" w:cs="Verdana"/>
          <w:b/>
          <w:caps/>
          <w:vanish/>
          <w:color w:val="FFFFFF"/>
          <w:sz w:val="22"/>
          <w:szCs w:val="22"/>
        </w:rPr>
        <w:t xml:space="preserve"> Professional Experience </w:t>
      </w:r>
    </w:p>
    <w:p w:rsidR="00945EF9" w:rsidRDefault="00945EF9">
      <w:pPr>
        <w:rPr>
          <w:rFonts w:ascii="Verdana" w:hAnsi="Verdana" w:cs="Verdana"/>
        </w:rPr>
      </w:pPr>
    </w:p>
    <w:p w:rsidR="00945EF9" w:rsidRDefault="006024DC">
      <w:pPr>
        <w:rPr>
          <w:rFonts w:ascii="Verdana" w:hAnsi="Verdana" w:cs="Verdana"/>
          <w:b/>
          <w:caps/>
          <w:vanish/>
          <w:color w:val="FFFFFF"/>
          <w:sz w:val="22"/>
          <w:szCs w:val="22"/>
        </w:rPr>
      </w:pPr>
      <w:r>
        <w:rPr>
          <w:rFonts w:ascii="Verdana" w:hAnsi="Verdana" w:cs="Verdana"/>
          <w:b/>
          <w:color w:val="FFFFFF"/>
          <w:sz w:val="22"/>
          <w:szCs w:val="22"/>
        </w:rPr>
        <w:t>Pr</w:t>
      </w:r>
      <w:r>
        <w:rPr>
          <w:rFonts w:ascii="Verdana" w:hAnsi="Verdana" w:cs="Verdana"/>
          <w:b/>
          <w:caps/>
          <w:vanish/>
          <w:color w:val="FFFFFF"/>
          <w:sz w:val="22"/>
          <w:szCs w:val="22"/>
        </w:rPr>
        <w:t xml:space="preserve"> Professional Experience </w:t>
      </w:r>
    </w:p>
    <w:p w:rsidR="00945EF9" w:rsidRDefault="00945EF9">
      <w:pPr>
        <w:rPr>
          <w:rFonts w:ascii="Verdana" w:hAnsi="Verdana" w:cs="Verdana"/>
          <w:sz w:val="20"/>
          <w:szCs w:val="20"/>
        </w:rPr>
      </w:pPr>
    </w:p>
    <w:p w:rsidR="00945EF9" w:rsidRDefault="006024DC">
      <w:pPr>
        <w:rPr>
          <w:rFonts w:ascii="Verdana" w:hAnsi="Verdana" w:cs="Verdana"/>
          <w:b/>
          <w:u w:val="single"/>
        </w:rPr>
      </w:pPr>
      <w:r>
        <w:rPr>
          <w:rFonts w:ascii="Verdana" w:hAnsi="Verdana" w:cs="Verdana"/>
          <w:b/>
          <w:u w:val="single"/>
        </w:rPr>
        <w:t>Professional Experience:</w:t>
      </w:r>
    </w:p>
    <w:p w:rsidR="00945EF9" w:rsidRDefault="00945EF9">
      <w:pPr>
        <w:ind w:left="720"/>
        <w:rPr>
          <w:rFonts w:ascii="Verdana" w:hAnsi="Verdana" w:cs="Verdana"/>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0"/>
        <w:gridCol w:w="4776"/>
      </w:tblGrid>
      <w:tr w:rsidR="00945EF9">
        <w:tc>
          <w:tcPr>
            <w:tcW w:w="4800"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rPr>
            </w:pPr>
            <w:r>
              <w:rPr>
                <w:rFonts w:ascii="Verdana" w:hAnsi="Verdana" w:cs="Verdana"/>
                <w:b/>
                <w:sz w:val="22"/>
                <w:szCs w:val="22"/>
              </w:rPr>
              <w:t xml:space="preserve">From </w:t>
            </w:r>
            <w:r w:rsidR="00EC6BD5">
              <w:rPr>
                <w:rFonts w:ascii="Verdana" w:hAnsi="Verdana" w:cs="Verdana"/>
                <w:b/>
                <w:sz w:val="22"/>
                <w:szCs w:val="22"/>
              </w:rPr>
              <w:t xml:space="preserve">Oct </w:t>
            </w:r>
            <w:r>
              <w:rPr>
                <w:rFonts w:ascii="Verdana" w:hAnsi="Verdana" w:cs="Verdana"/>
                <w:b/>
                <w:sz w:val="22"/>
                <w:szCs w:val="22"/>
              </w:rPr>
              <w:t>1998</w:t>
            </w:r>
            <w:r w:rsidR="00EC6BD5">
              <w:rPr>
                <w:rFonts w:ascii="Verdana" w:hAnsi="Verdana" w:cs="Verdana"/>
                <w:b/>
                <w:sz w:val="22"/>
                <w:szCs w:val="22"/>
              </w:rPr>
              <w:t xml:space="preserve"> </w:t>
            </w:r>
            <w:r>
              <w:rPr>
                <w:rFonts w:ascii="Verdana" w:hAnsi="Verdana" w:cs="Verdana"/>
                <w:b/>
                <w:sz w:val="22"/>
                <w:szCs w:val="22"/>
              </w:rPr>
              <w:t xml:space="preserve"> to</w:t>
            </w:r>
            <w:r w:rsidR="00EC6BD5">
              <w:rPr>
                <w:rFonts w:ascii="Verdana" w:hAnsi="Verdana" w:cs="Verdana"/>
                <w:b/>
                <w:sz w:val="22"/>
                <w:szCs w:val="22"/>
              </w:rPr>
              <w:t xml:space="preserve">  Dec</w:t>
            </w:r>
            <w:r>
              <w:rPr>
                <w:rFonts w:ascii="Verdana" w:hAnsi="Verdana" w:cs="Verdana"/>
                <w:b/>
                <w:sz w:val="22"/>
                <w:szCs w:val="22"/>
              </w:rPr>
              <w:t xml:space="preserve"> 200</w:t>
            </w:r>
            <w:r w:rsidR="00E75380">
              <w:rPr>
                <w:rFonts w:ascii="Verdana" w:hAnsi="Verdana" w:cs="Verdana"/>
                <w:b/>
                <w:sz w:val="22"/>
                <w:szCs w:val="22"/>
              </w:rPr>
              <w:t>6</w:t>
            </w:r>
          </w:p>
          <w:p w:rsidR="00945EF9" w:rsidRDefault="00945EF9">
            <w:pPr>
              <w:jc w:val="center"/>
              <w:rPr>
                <w:rFonts w:ascii="Verdana" w:hAnsi="Verdana" w:cs="Verdana"/>
              </w:rPr>
            </w:pPr>
          </w:p>
        </w:tc>
        <w:tc>
          <w:tcPr>
            <w:tcW w:w="4776"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rPr>
            </w:pPr>
            <w:r>
              <w:rPr>
                <w:rFonts w:ascii="Verdana" w:hAnsi="Verdana" w:cs="Verdana"/>
                <w:sz w:val="22"/>
                <w:szCs w:val="22"/>
              </w:rPr>
              <w:t>8</w:t>
            </w:r>
            <w:r w:rsidR="00EC6BD5">
              <w:rPr>
                <w:rFonts w:ascii="Verdana" w:hAnsi="Verdana" w:cs="Verdana"/>
                <w:sz w:val="22"/>
                <w:szCs w:val="22"/>
              </w:rPr>
              <w:t>.3 Y</w:t>
            </w:r>
            <w:r w:rsidR="006024DC">
              <w:rPr>
                <w:rFonts w:ascii="Verdana" w:hAnsi="Verdana" w:cs="Verdana"/>
                <w:sz w:val="22"/>
                <w:szCs w:val="22"/>
              </w:rPr>
              <w:t>ear</w:t>
            </w:r>
            <w:r w:rsidR="00EC6BD5">
              <w:rPr>
                <w:rFonts w:ascii="Verdana" w:hAnsi="Verdana" w:cs="Verdana"/>
                <w:sz w:val="22"/>
                <w:szCs w:val="22"/>
              </w:rPr>
              <w:t>’</w:t>
            </w:r>
            <w:r w:rsidR="006024DC">
              <w:rPr>
                <w:rFonts w:ascii="Verdana" w:hAnsi="Verdana" w:cs="Verdana"/>
                <w:sz w:val="22"/>
                <w:szCs w:val="22"/>
              </w:rPr>
              <w:t>s</w:t>
            </w:r>
          </w:p>
        </w:tc>
      </w:tr>
      <w:tr w:rsidR="00945EF9">
        <w:tc>
          <w:tcPr>
            <w:tcW w:w="4800"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Organization</w:t>
            </w:r>
          </w:p>
        </w:tc>
        <w:tc>
          <w:tcPr>
            <w:tcW w:w="4776"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National Food Products Co LLC</w:t>
            </w:r>
          </w:p>
          <w:p w:rsidR="00945EF9" w:rsidRDefault="006024DC">
            <w:pPr>
              <w:jc w:val="center"/>
              <w:rPr>
                <w:rFonts w:ascii="Verdana" w:hAnsi="Verdana" w:cs="Verdana"/>
              </w:rPr>
            </w:pPr>
            <w:r>
              <w:rPr>
                <w:rFonts w:ascii="Verdana" w:hAnsi="Verdana" w:cs="Verdana"/>
                <w:sz w:val="22"/>
                <w:szCs w:val="22"/>
              </w:rPr>
              <w:t xml:space="preserve">[Leading FMCG Distribution Company in the </w:t>
            </w:r>
            <w:r>
              <w:rPr>
                <w:rFonts w:ascii="Verdana" w:hAnsi="Verdana" w:cs="Verdana"/>
                <w:b/>
                <w:sz w:val="22"/>
                <w:szCs w:val="22"/>
              </w:rPr>
              <w:t>UAE</w:t>
            </w:r>
            <w:r>
              <w:rPr>
                <w:rFonts w:ascii="Verdana" w:hAnsi="Verdana" w:cs="Verdana"/>
                <w:sz w:val="22"/>
                <w:szCs w:val="22"/>
              </w:rPr>
              <w:t xml:space="preserve"> with most of the Int’l brands</w:t>
            </w:r>
          </w:p>
          <w:p w:rsidR="00945EF9" w:rsidRDefault="006024DC">
            <w:pPr>
              <w:jc w:val="center"/>
              <w:rPr>
                <w:rFonts w:ascii="Verdana" w:hAnsi="Verdana" w:cs="Verdana"/>
              </w:rPr>
            </w:pPr>
            <w:r>
              <w:rPr>
                <w:rFonts w:ascii="Verdana" w:hAnsi="Verdana" w:cs="Verdana"/>
                <w:sz w:val="22"/>
                <w:szCs w:val="22"/>
              </w:rPr>
              <w:t xml:space="preserve">(Oasis, </w:t>
            </w:r>
            <w:proofErr w:type="spellStart"/>
            <w:r>
              <w:rPr>
                <w:rFonts w:ascii="Verdana" w:hAnsi="Verdana" w:cs="Verdana"/>
                <w:sz w:val="22"/>
                <w:szCs w:val="22"/>
              </w:rPr>
              <w:t>Lacnor</w:t>
            </w:r>
            <w:proofErr w:type="spellEnd"/>
            <w:r>
              <w:rPr>
                <w:rFonts w:ascii="Verdana" w:hAnsi="Verdana" w:cs="Verdana"/>
                <w:sz w:val="22"/>
                <w:szCs w:val="22"/>
              </w:rPr>
              <w:t xml:space="preserve">, </w:t>
            </w:r>
            <w:proofErr w:type="spellStart"/>
            <w:r>
              <w:rPr>
                <w:rFonts w:ascii="Verdana" w:hAnsi="Verdana" w:cs="Verdana"/>
                <w:sz w:val="22"/>
                <w:szCs w:val="22"/>
              </w:rPr>
              <w:t>Milco</w:t>
            </w:r>
            <w:proofErr w:type="spellEnd"/>
            <w:r>
              <w:rPr>
                <w:rFonts w:ascii="Verdana" w:hAnsi="Verdana" w:cs="Verdana"/>
                <w:sz w:val="22"/>
                <w:szCs w:val="22"/>
              </w:rPr>
              <w:t xml:space="preserve"> and Plastics)]</w:t>
            </w:r>
          </w:p>
        </w:tc>
      </w:tr>
      <w:tr w:rsidR="00945EF9">
        <w:tc>
          <w:tcPr>
            <w:tcW w:w="4800"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Designation</w:t>
            </w:r>
          </w:p>
        </w:tc>
        <w:tc>
          <w:tcPr>
            <w:tcW w:w="4776"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Assistant Sales Manager</w:t>
            </w:r>
          </w:p>
          <w:p w:rsidR="00945EF9" w:rsidRDefault="00945EF9">
            <w:pPr>
              <w:jc w:val="center"/>
              <w:rPr>
                <w:rFonts w:ascii="Verdana" w:hAnsi="Verdana" w:cs="Verdana"/>
              </w:rPr>
            </w:pPr>
          </w:p>
        </w:tc>
      </w:tr>
    </w:tbl>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945EF9" w:rsidRDefault="00945EF9">
      <w:pPr>
        <w:rPr>
          <w:rFonts w:ascii="Verdana" w:hAnsi="Verdana" w:cs="Verdana"/>
          <w:sz w:val="20"/>
          <w:szCs w:val="20"/>
        </w:rPr>
      </w:pPr>
    </w:p>
    <w:p w:rsidR="00945EF9" w:rsidRDefault="006024DC">
      <w:pPr>
        <w:numPr>
          <w:ilvl w:val="0"/>
          <w:numId w:val="2"/>
        </w:numPr>
        <w:rPr>
          <w:rFonts w:ascii="Verdana" w:hAnsi="Verdana" w:cs="Verdana"/>
          <w:sz w:val="20"/>
          <w:szCs w:val="20"/>
        </w:rPr>
      </w:pPr>
      <w:r>
        <w:rPr>
          <w:rFonts w:ascii="Verdana" w:hAnsi="Verdana" w:cs="Verdana"/>
          <w:sz w:val="20"/>
          <w:szCs w:val="20"/>
        </w:rPr>
        <w:t>Handling Key accounts + B class S/M (Dubai), respectively with maximum productivity</w:t>
      </w:r>
    </w:p>
    <w:p w:rsidR="00945EF9" w:rsidRDefault="006024DC">
      <w:pPr>
        <w:numPr>
          <w:ilvl w:val="0"/>
          <w:numId w:val="2"/>
        </w:numPr>
        <w:rPr>
          <w:rFonts w:ascii="Verdana" w:hAnsi="Verdana" w:cs="Verdana"/>
          <w:sz w:val="20"/>
          <w:szCs w:val="20"/>
        </w:rPr>
      </w:pPr>
      <w:r>
        <w:rPr>
          <w:rFonts w:ascii="Verdana" w:hAnsi="Verdana" w:cs="Verdana"/>
          <w:sz w:val="20"/>
          <w:szCs w:val="20"/>
        </w:rPr>
        <w:t>Creating an excellent customer supplier relationship based on trust and service.</w:t>
      </w:r>
    </w:p>
    <w:p w:rsidR="00945EF9" w:rsidRDefault="006024DC">
      <w:pPr>
        <w:numPr>
          <w:ilvl w:val="0"/>
          <w:numId w:val="2"/>
        </w:numPr>
        <w:rPr>
          <w:rFonts w:ascii="Verdana" w:hAnsi="Verdana" w:cs="Verdana"/>
          <w:sz w:val="20"/>
          <w:szCs w:val="20"/>
        </w:rPr>
      </w:pPr>
      <w:r>
        <w:rPr>
          <w:rFonts w:ascii="Verdana" w:hAnsi="Verdana" w:cs="Verdana"/>
          <w:sz w:val="20"/>
          <w:szCs w:val="20"/>
        </w:rPr>
        <w:t>Providing good services to the existing customers as well as opening new account</w:t>
      </w:r>
    </w:p>
    <w:p w:rsidR="00945EF9" w:rsidRDefault="006024DC">
      <w:pPr>
        <w:numPr>
          <w:ilvl w:val="0"/>
          <w:numId w:val="2"/>
        </w:numPr>
        <w:rPr>
          <w:rFonts w:ascii="Verdana" w:hAnsi="Verdana" w:cs="Verdana"/>
          <w:sz w:val="20"/>
          <w:szCs w:val="20"/>
        </w:rPr>
      </w:pPr>
      <w:r>
        <w:rPr>
          <w:rFonts w:ascii="Verdana" w:hAnsi="Verdana" w:cs="Verdana"/>
          <w:sz w:val="20"/>
          <w:szCs w:val="20"/>
        </w:rPr>
        <w:t>Preparing daily sales report and following route plans.</w:t>
      </w:r>
    </w:p>
    <w:p w:rsidR="00945EF9" w:rsidRDefault="006024DC">
      <w:pPr>
        <w:numPr>
          <w:ilvl w:val="0"/>
          <w:numId w:val="2"/>
        </w:numPr>
        <w:rPr>
          <w:rFonts w:ascii="Verdana" w:hAnsi="Verdana" w:cs="Verdana"/>
          <w:sz w:val="20"/>
          <w:szCs w:val="20"/>
        </w:rPr>
      </w:pPr>
      <w:r>
        <w:rPr>
          <w:rFonts w:ascii="Verdana" w:hAnsi="Verdana" w:cs="Verdana"/>
          <w:sz w:val="20"/>
          <w:szCs w:val="20"/>
        </w:rPr>
        <w:t>Well verse with all the areas and customer backgrounds.</w:t>
      </w:r>
    </w:p>
    <w:p w:rsidR="00945EF9" w:rsidRDefault="006024DC">
      <w:pPr>
        <w:numPr>
          <w:ilvl w:val="0"/>
          <w:numId w:val="2"/>
        </w:numPr>
        <w:rPr>
          <w:rFonts w:ascii="Verdana" w:hAnsi="Verdana" w:cs="Verdana"/>
          <w:sz w:val="20"/>
          <w:szCs w:val="20"/>
        </w:rPr>
      </w:pPr>
      <w:r>
        <w:rPr>
          <w:rFonts w:ascii="Verdana" w:hAnsi="Verdana" w:cs="Verdana"/>
          <w:sz w:val="20"/>
          <w:szCs w:val="20"/>
        </w:rPr>
        <w:lastRenderedPageBreak/>
        <w:t>Follow up with the merchandiser and the deliveries of the goods from the W/H to the customer.</w:t>
      </w:r>
    </w:p>
    <w:p w:rsidR="00945EF9" w:rsidRDefault="006024DC">
      <w:pPr>
        <w:numPr>
          <w:ilvl w:val="0"/>
          <w:numId w:val="2"/>
        </w:numPr>
        <w:rPr>
          <w:rFonts w:ascii="Verdana" w:hAnsi="Verdana" w:cs="Verdana"/>
          <w:sz w:val="20"/>
          <w:szCs w:val="20"/>
        </w:rPr>
      </w:pPr>
      <w:r>
        <w:rPr>
          <w:rFonts w:ascii="Verdana" w:hAnsi="Verdana" w:cs="Verdana"/>
          <w:sz w:val="20"/>
          <w:szCs w:val="20"/>
        </w:rPr>
        <w:t>Checking stocks in the shelves with the expiry/short expiry and maintaining back stock.</w:t>
      </w:r>
    </w:p>
    <w:p w:rsidR="00945EF9" w:rsidRDefault="006024DC">
      <w:pPr>
        <w:numPr>
          <w:ilvl w:val="0"/>
          <w:numId w:val="2"/>
        </w:numPr>
        <w:rPr>
          <w:rFonts w:ascii="Verdana" w:hAnsi="Verdana" w:cs="Verdana"/>
          <w:sz w:val="20"/>
          <w:szCs w:val="20"/>
        </w:rPr>
      </w:pPr>
      <w:r>
        <w:rPr>
          <w:rFonts w:ascii="Verdana" w:hAnsi="Verdana" w:cs="Verdana"/>
          <w:sz w:val="20"/>
          <w:szCs w:val="20"/>
        </w:rPr>
        <w:t>Planning of promotional activities and sales budget with the superiors.</w:t>
      </w:r>
    </w:p>
    <w:p w:rsidR="00945EF9" w:rsidRDefault="00945EF9">
      <w:pPr>
        <w:ind w:left="720"/>
        <w:rPr>
          <w:rFonts w:ascii="Verdana" w:hAnsi="Verdana" w:cs="Verdana"/>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1"/>
        <w:gridCol w:w="4775"/>
      </w:tblGrid>
      <w:tr w:rsidR="00945EF9">
        <w:tc>
          <w:tcPr>
            <w:tcW w:w="4801"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b/>
              </w:rPr>
            </w:pPr>
            <w:r>
              <w:rPr>
                <w:rFonts w:ascii="Verdana" w:hAnsi="Verdana" w:cs="Verdana"/>
                <w:b/>
                <w:sz w:val="22"/>
                <w:szCs w:val="22"/>
              </w:rPr>
              <w:t>From Jan-2007</w:t>
            </w:r>
            <w:r w:rsidR="006A1F1E">
              <w:rPr>
                <w:rFonts w:ascii="Verdana" w:hAnsi="Verdana" w:cs="Verdana"/>
                <w:b/>
                <w:sz w:val="22"/>
                <w:szCs w:val="22"/>
              </w:rPr>
              <w:t xml:space="preserve"> to  Feb </w:t>
            </w:r>
            <w:r w:rsidR="006024DC">
              <w:rPr>
                <w:rFonts w:ascii="Verdana" w:hAnsi="Verdana" w:cs="Verdana"/>
                <w:b/>
                <w:sz w:val="22"/>
                <w:szCs w:val="22"/>
              </w:rPr>
              <w:t xml:space="preserve"> 201</w:t>
            </w:r>
            <w:r>
              <w:rPr>
                <w:rFonts w:ascii="Verdana" w:hAnsi="Verdana" w:cs="Verdana"/>
                <w:b/>
                <w:sz w:val="22"/>
                <w:szCs w:val="22"/>
              </w:rPr>
              <w:t>0</w:t>
            </w:r>
          </w:p>
          <w:p w:rsidR="00945EF9" w:rsidRDefault="00945EF9">
            <w:pPr>
              <w:jc w:val="center"/>
              <w:rPr>
                <w:rFonts w:ascii="Verdana" w:hAnsi="Verdana" w:cs="Verdana"/>
              </w:rPr>
            </w:pPr>
          </w:p>
        </w:tc>
        <w:tc>
          <w:tcPr>
            <w:tcW w:w="4775" w:type="dxa"/>
            <w:tcBorders>
              <w:top w:val="single" w:sz="4" w:space="0" w:color="auto"/>
              <w:left w:val="single" w:sz="4" w:space="0" w:color="auto"/>
              <w:bottom w:val="single" w:sz="4" w:space="0" w:color="auto"/>
              <w:right w:val="single" w:sz="4" w:space="0" w:color="auto"/>
            </w:tcBorders>
          </w:tcPr>
          <w:p w:rsidR="00945EF9" w:rsidRDefault="00D006D7">
            <w:pPr>
              <w:jc w:val="center"/>
              <w:rPr>
                <w:rFonts w:ascii="Verdana" w:hAnsi="Verdana" w:cs="Verdana"/>
              </w:rPr>
            </w:pPr>
            <w:r>
              <w:rPr>
                <w:rFonts w:ascii="Verdana" w:hAnsi="Verdana" w:cs="Verdana"/>
                <w:sz w:val="22"/>
                <w:szCs w:val="22"/>
              </w:rPr>
              <w:t>3</w:t>
            </w:r>
            <w:r w:rsidR="006024DC">
              <w:rPr>
                <w:rFonts w:ascii="Verdana" w:hAnsi="Verdana" w:cs="Verdana"/>
                <w:sz w:val="22"/>
                <w:szCs w:val="22"/>
              </w:rPr>
              <w:t>.2 years</w:t>
            </w:r>
          </w:p>
        </w:tc>
      </w:tr>
      <w:tr w:rsidR="00945EF9">
        <w:tc>
          <w:tcPr>
            <w:tcW w:w="4801" w:type="dxa"/>
            <w:tcBorders>
              <w:top w:val="single" w:sz="4" w:space="0" w:color="auto"/>
              <w:left w:val="single" w:sz="4" w:space="0" w:color="auto"/>
              <w:bottom w:val="single" w:sz="4" w:space="0" w:color="auto"/>
              <w:right w:val="single" w:sz="4" w:space="0" w:color="auto"/>
            </w:tcBorders>
          </w:tcPr>
          <w:p w:rsidR="00945EF9" w:rsidRDefault="00945EF9">
            <w:pPr>
              <w:jc w:val="center"/>
              <w:rPr>
                <w:rFonts w:ascii="Verdana" w:hAnsi="Verdana" w:cs="Verdana"/>
                <w:b/>
              </w:rPr>
            </w:pPr>
          </w:p>
        </w:tc>
        <w:tc>
          <w:tcPr>
            <w:tcW w:w="4775" w:type="dxa"/>
            <w:tcBorders>
              <w:top w:val="single" w:sz="4" w:space="0" w:color="auto"/>
              <w:left w:val="single" w:sz="4" w:space="0" w:color="auto"/>
              <w:bottom w:val="single" w:sz="4" w:space="0" w:color="auto"/>
              <w:right w:val="single" w:sz="4" w:space="0" w:color="auto"/>
            </w:tcBorders>
          </w:tcPr>
          <w:p w:rsidR="00945EF9" w:rsidRDefault="00945EF9">
            <w:pPr>
              <w:jc w:val="center"/>
              <w:rPr>
                <w:rFonts w:ascii="Verdana" w:hAnsi="Verdana" w:cs="Verdana"/>
              </w:rPr>
            </w:pPr>
          </w:p>
        </w:tc>
      </w:tr>
      <w:tr w:rsidR="00945EF9">
        <w:tc>
          <w:tcPr>
            <w:tcW w:w="4801"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rPr>
            </w:pPr>
            <w:r>
              <w:rPr>
                <w:rFonts w:ascii="Verdana" w:hAnsi="Verdana" w:cs="Verdana"/>
                <w:sz w:val="22"/>
                <w:szCs w:val="22"/>
              </w:rPr>
              <w:t>Organization</w:t>
            </w:r>
          </w:p>
        </w:tc>
        <w:tc>
          <w:tcPr>
            <w:tcW w:w="4775"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proofErr w:type="spellStart"/>
            <w:r>
              <w:rPr>
                <w:rFonts w:ascii="Verdana" w:hAnsi="Verdana" w:cs="Verdana"/>
                <w:b/>
                <w:sz w:val="22"/>
                <w:szCs w:val="22"/>
              </w:rPr>
              <w:t>Masafi</w:t>
            </w:r>
            <w:proofErr w:type="spellEnd"/>
            <w:r>
              <w:rPr>
                <w:rFonts w:ascii="Verdana" w:hAnsi="Verdana" w:cs="Verdana"/>
                <w:b/>
                <w:sz w:val="22"/>
                <w:szCs w:val="22"/>
              </w:rPr>
              <w:t xml:space="preserve"> Mineral Water Co LLC</w:t>
            </w:r>
          </w:p>
          <w:p w:rsidR="00945EF9" w:rsidRDefault="006024DC">
            <w:pPr>
              <w:jc w:val="center"/>
              <w:rPr>
                <w:rFonts w:ascii="Verdana" w:hAnsi="Verdana" w:cs="Verdana"/>
              </w:rPr>
            </w:pPr>
            <w:r>
              <w:rPr>
                <w:rFonts w:ascii="Verdana" w:hAnsi="Verdana" w:cs="Verdana"/>
                <w:sz w:val="22"/>
                <w:szCs w:val="22"/>
              </w:rPr>
              <w:t xml:space="preserve">[Leading FMCG Company in the </w:t>
            </w:r>
            <w:r>
              <w:rPr>
                <w:rFonts w:ascii="Verdana" w:hAnsi="Verdana" w:cs="Verdana"/>
                <w:b/>
                <w:sz w:val="22"/>
                <w:szCs w:val="22"/>
              </w:rPr>
              <w:t>UAE</w:t>
            </w:r>
            <w:r>
              <w:rPr>
                <w:rFonts w:ascii="Verdana" w:hAnsi="Verdana" w:cs="Verdana"/>
                <w:sz w:val="22"/>
                <w:szCs w:val="22"/>
              </w:rPr>
              <w:t>]</w:t>
            </w:r>
          </w:p>
          <w:p w:rsidR="00945EF9" w:rsidRDefault="00945EF9">
            <w:pPr>
              <w:jc w:val="center"/>
              <w:rPr>
                <w:rFonts w:ascii="Verdana" w:hAnsi="Verdana" w:cs="Verdana"/>
              </w:rPr>
            </w:pPr>
          </w:p>
        </w:tc>
      </w:tr>
      <w:tr w:rsidR="00945EF9">
        <w:trPr>
          <w:trHeight w:val="512"/>
        </w:trPr>
        <w:tc>
          <w:tcPr>
            <w:tcW w:w="4801"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rPr>
            </w:pPr>
            <w:r>
              <w:rPr>
                <w:rFonts w:ascii="Verdana" w:hAnsi="Verdana" w:cs="Verdana"/>
                <w:sz w:val="22"/>
                <w:szCs w:val="22"/>
              </w:rPr>
              <w:t>Designation</w:t>
            </w:r>
          </w:p>
        </w:tc>
        <w:tc>
          <w:tcPr>
            <w:tcW w:w="4775" w:type="dxa"/>
            <w:tcBorders>
              <w:top w:val="single" w:sz="4" w:space="0" w:color="auto"/>
              <w:left w:val="single" w:sz="4" w:space="0" w:color="auto"/>
              <w:bottom w:val="single" w:sz="4" w:space="0" w:color="auto"/>
              <w:right w:val="single" w:sz="4" w:space="0" w:color="auto"/>
            </w:tcBorders>
          </w:tcPr>
          <w:p w:rsidR="00945EF9" w:rsidRDefault="006024DC">
            <w:pPr>
              <w:rPr>
                <w:rFonts w:ascii="Verdana" w:hAnsi="Verdana" w:cs="Verdana"/>
                <w:b/>
              </w:rPr>
            </w:pPr>
            <w:r>
              <w:rPr>
                <w:rFonts w:ascii="Verdana" w:hAnsi="Verdana" w:cs="Verdana"/>
                <w:b/>
                <w:sz w:val="22"/>
                <w:szCs w:val="22"/>
              </w:rPr>
              <w:t xml:space="preserve">              </w:t>
            </w:r>
            <w:r w:rsidR="00162337">
              <w:rPr>
                <w:rFonts w:ascii="Verdana" w:hAnsi="Verdana" w:cs="Verdana"/>
                <w:b/>
                <w:sz w:val="22"/>
                <w:szCs w:val="22"/>
              </w:rPr>
              <w:t>Asst.</w:t>
            </w:r>
            <w:r>
              <w:rPr>
                <w:rFonts w:ascii="Verdana" w:hAnsi="Verdana" w:cs="Verdana"/>
                <w:b/>
                <w:sz w:val="22"/>
                <w:szCs w:val="22"/>
              </w:rPr>
              <w:t xml:space="preserve"> Manager</w:t>
            </w:r>
            <w:r w:rsidR="00162337">
              <w:rPr>
                <w:rFonts w:ascii="Verdana" w:hAnsi="Verdana" w:cs="Verdana"/>
                <w:b/>
                <w:sz w:val="22"/>
                <w:szCs w:val="22"/>
              </w:rPr>
              <w:t xml:space="preserve"> - Sales</w:t>
            </w:r>
          </w:p>
        </w:tc>
      </w:tr>
    </w:tbl>
    <w:p w:rsidR="00945EF9" w:rsidRDefault="00945EF9">
      <w:pPr>
        <w:tabs>
          <w:tab w:val="left" w:pos="1440"/>
        </w:tabs>
        <w:jc w:val="both"/>
        <w:rPr>
          <w:rFonts w:ascii="Verdana" w:hAnsi="Verdana" w:cs="Verdana"/>
          <w:sz w:val="22"/>
          <w:szCs w:val="22"/>
        </w:rPr>
      </w:pPr>
    </w:p>
    <w:p w:rsidR="00945EF9" w:rsidRDefault="00945EF9">
      <w:pPr>
        <w:tabs>
          <w:tab w:val="left" w:pos="1440"/>
        </w:tabs>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945EF9" w:rsidRDefault="00945EF9">
      <w:pPr>
        <w:rPr>
          <w:rFonts w:ascii="Verdana" w:hAnsi="Verdana" w:cs="Verdana"/>
          <w:sz w:val="22"/>
          <w:szCs w:val="22"/>
        </w:rPr>
      </w:pPr>
    </w:p>
    <w:p w:rsidR="00945EF9" w:rsidRDefault="006024DC">
      <w:pPr>
        <w:numPr>
          <w:ilvl w:val="0"/>
          <w:numId w:val="3"/>
        </w:numPr>
        <w:rPr>
          <w:rFonts w:ascii="Verdana" w:hAnsi="Verdana" w:cs="Verdana"/>
          <w:iCs/>
          <w:sz w:val="20"/>
          <w:szCs w:val="20"/>
        </w:rPr>
      </w:pPr>
      <w:r>
        <w:rPr>
          <w:rFonts w:ascii="Verdana" w:hAnsi="Verdana" w:cs="Verdana"/>
          <w:iCs/>
          <w:sz w:val="20"/>
          <w:szCs w:val="20"/>
        </w:rPr>
        <w:t>Developing, implementing and monitoring the sales of all range of products in our                company.</w:t>
      </w:r>
    </w:p>
    <w:p w:rsidR="00945EF9" w:rsidRDefault="006024DC">
      <w:pPr>
        <w:numPr>
          <w:ilvl w:val="0"/>
          <w:numId w:val="3"/>
        </w:numPr>
        <w:rPr>
          <w:rFonts w:ascii="Verdana" w:hAnsi="Verdana" w:cs="Verdana"/>
          <w:iCs/>
          <w:sz w:val="20"/>
          <w:szCs w:val="20"/>
        </w:rPr>
      </w:pPr>
      <w:r>
        <w:rPr>
          <w:rFonts w:ascii="Verdana" w:hAnsi="Verdana" w:cs="Verdana"/>
          <w:iCs/>
          <w:sz w:val="20"/>
          <w:szCs w:val="20"/>
        </w:rPr>
        <w:t>To monitor the sales of each product and push the sale of slow moving products.</w:t>
      </w:r>
    </w:p>
    <w:p w:rsidR="00945EF9" w:rsidRDefault="006024DC">
      <w:pPr>
        <w:numPr>
          <w:ilvl w:val="0"/>
          <w:numId w:val="3"/>
        </w:numPr>
        <w:rPr>
          <w:rFonts w:ascii="Verdana" w:hAnsi="Verdana" w:cs="Verdana"/>
          <w:iCs/>
          <w:sz w:val="20"/>
          <w:szCs w:val="20"/>
        </w:rPr>
      </w:pPr>
      <w:r>
        <w:rPr>
          <w:rFonts w:ascii="Verdana" w:hAnsi="Verdana" w:cs="Verdana"/>
          <w:iCs/>
          <w:sz w:val="20"/>
          <w:szCs w:val="20"/>
        </w:rPr>
        <w:t>Guiding and motivating team member to achieve the assigned sales and collection target.</w:t>
      </w:r>
    </w:p>
    <w:p w:rsidR="00945EF9" w:rsidRDefault="006024DC">
      <w:pPr>
        <w:numPr>
          <w:ilvl w:val="0"/>
          <w:numId w:val="3"/>
        </w:numPr>
        <w:rPr>
          <w:rFonts w:ascii="Verdana" w:hAnsi="Verdana" w:cs="Verdana"/>
          <w:iCs/>
          <w:sz w:val="20"/>
          <w:szCs w:val="20"/>
        </w:rPr>
      </w:pPr>
      <w:r>
        <w:rPr>
          <w:rFonts w:ascii="Verdana" w:hAnsi="Verdana" w:cs="Verdana"/>
          <w:iCs/>
          <w:sz w:val="20"/>
          <w:szCs w:val="20"/>
        </w:rPr>
        <w:t>Planning and formulating new sales strategies for capturing the market.</w:t>
      </w:r>
    </w:p>
    <w:p w:rsidR="00945EF9" w:rsidRDefault="006024DC">
      <w:pPr>
        <w:numPr>
          <w:ilvl w:val="0"/>
          <w:numId w:val="3"/>
        </w:numPr>
        <w:rPr>
          <w:rFonts w:ascii="Verdana" w:hAnsi="Verdana" w:cs="Verdana"/>
          <w:iCs/>
          <w:sz w:val="20"/>
          <w:szCs w:val="20"/>
        </w:rPr>
      </w:pPr>
      <w:r>
        <w:rPr>
          <w:rFonts w:ascii="Verdana" w:hAnsi="Verdana" w:cs="Verdana"/>
          <w:iCs/>
          <w:sz w:val="20"/>
          <w:szCs w:val="20"/>
        </w:rPr>
        <w:t>Ensuring full coverage of the market with proper visibility of the products.</w:t>
      </w:r>
    </w:p>
    <w:p w:rsidR="00945EF9" w:rsidRDefault="006024DC">
      <w:pPr>
        <w:numPr>
          <w:ilvl w:val="0"/>
          <w:numId w:val="3"/>
        </w:numPr>
        <w:rPr>
          <w:rFonts w:ascii="Verdana" w:hAnsi="Verdana" w:cs="Verdana"/>
          <w:iCs/>
          <w:sz w:val="20"/>
          <w:szCs w:val="20"/>
        </w:rPr>
      </w:pPr>
      <w:r>
        <w:rPr>
          <w:rFonts w:ascii="Verdana" w:hAnsi="Verdana" w:cs="Verdana"/>
          <w:iCs/>
          <w:sz w:val="20"/>
          <w:szCs w:val="20"/>
        </w:rPr>
        <w:t>Making route plan for the sales team.</w:t>
      </w:r>
    </w:p>
    <w:p w:rsidR="00945EF9" w:rsidRDefault="006024DC">
      <w:pPr>
        <w:numPr>
          <w:ilvl w:val="0"/>
          <w:numId w:val="3"/>
        </w:numPr>
        <w:rPr>
          <w:rFonts w:ascii="Verdana" w:hAnsi="Verdana" w:cs="Verdana"/>
          <w:iCs/>
          <w:sz w:val="20"/>
          <w:szCs w:val="20"/>
        </w:rPr>
      </w:pPr>
      <w:r>
        <w:rPr>
          <w:rFonts w:ascii="Verdana" w:hAnsi="Verdana" w:cs="Verdana"/>
          <w:iCs/>
          <w:sz w:val="20"/>
          <w:szCs w:val="20"/>
        </w:rPr>
        <w:t>Follow up with the sales team on their daily sales and collection target and report.</w:t>
      </w:r>
    </w:p>
    <w:p w:rsidR="00945EF9" w:rsidRDefault="006024DC">
      <w:pPr>
        <w:numPr>
          <w:ilvl w:val="0"/>
          <w:numId w:val="3"/>
        </w:numPr>
        <w:rPr>
          <w:rFonts w:ascii="Verdana" w:hAnsi="Verdana" w:cs="Verdana"/>
          <w:iCs/>
          <w:sz w:val="20"/>
          <w:szCs w:val="20"/>
        </w:rPr>
      </w:pPr>
      <w:r>
        <w:rPr>
          <w:rFonts w:ascii="Verdana" w:hAnsi="Verdana" w:cs="Verdana"/>
          <w:sz w:val="20"/>
          <w:szCs w:val="20"/>
        </w:rPr>
        <w:t>Keep eyes open for competitor activities &amp; take immediate action according to the company policy</w:t>
      </w:r>
    </w:p>
    <w:p w:rsidR="00945EF9" w:rsidRDefault="006024DC">
      <w:pPr>
        <w:numPr>
          <w:ilvl w:val="0"/>
          <w:numId w:val="3"/>
        </w:numPr>
        <w:rPr>
          <w:rFonts w:ascii="Verdana" w:hAnsi="Verdana" w:cs="Verdana"/>
          <w:sz w:val="20"/>
          <w:szCs w:val="20"/>
        </w:rPr>
      </w:pPr>
      <w:r>
        <w:rPr>
          <w:rFonts w:ascii="Verdana" w:hAnsi="Verdana" w:cs="Verdana"/>
          <w:sz w:val="20"/>
          <w:szCs w:val="20"/>
        </w:rPr>
        <w:t>Provide quality service as to spread word of mouth.</w:t>
      </w:r>
    </w:p>
    <w:p w:rsidR="00945EF9" w:rsidRDefault="006024DC">
      <w:pPr>
        <w:numPr>
          <w:ilvl w:val="0"/>
          <w:numId w:val="3"/>
        </w:numPr>
        <w:rPr>
          <w:rFonts w:ascii="Verdana" w:hAnsi="Verdana" w:cs="Verdana"/>
          <w:iCs/>
          <w:sz w:val="20"/>
          <w:szCs w:val="20"/>
        </w:rPr>
      </w:pPr>
      <w:r>
        <w:rPr>
          <w:rFonts w:ascii="Verdana" w:hAnsi="Verdana" w:cs="Verdana"/>
          <w:sz w:val="20"/>
          <w:szCs w:val="20"/>
        </w:rPr>
        <w:t>Punctual and reliable in work attendance</w:t>
      </w:r>
    </w:p>
    <w:p w:rsidR="00945EF9" w:rsidRDefault="006024DC">
      <w:pPr>
        <w:numPr>
          <w:ilvl w:val="0"/>
          <w:numId w:val="3"/>
        </w:numPr>
        <w:rPr>
          <w:rFonts w:ascii="Verdana" w:hAnsi="Verdana" w:cs="Verdana"/>
          <w:iCs/>
          <w:sz w:val="20"/>
          <w:szCs w:val="20"/>
        </w:rPr>
      </w:pPr>
      <w:r>
        <w:rPr>
          <w:rFonts w:ascii="Verdana" w:hAnsi="Verdana" w:cs="Verdana"/>
          <w:sz w:val="20"/>
          <w:szCs w:val="20"/>
        </w:rPr>
        <w:t>Self motivated and ability to work on own initiatives, as well as flexible to work as a team</w:t>
      </w:r>
    </w:p>
    <w:p w:rsidR="00945EF9" w:rsidRDefault="00945EF9" w:rsidP="00D006D7">
      <w:pPr>
        <w:rPr>
          <w:rFonts w:ascii="Verdana" w:hAnsi="Verdana" w:cs="Verdana"/>
          <w:iCs/>
          <w:sz w:val="20"/>
          <w:szCs w:val="20"/>
        </w:rPr>
      </w:pP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8"/>
        <w:gridCol w:w="4768"/>
      </w:tblGrid>
      <w:tr w:rsidR="00945EF9">
        <w:tc>
          <w:tcPr>
            <w:tcW w:w="4808"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b/>
              </w:rPr>
            </w:pPr>
            <w:r>
              <w:rPr>
                <w:rFonts w:ascii="Verdana" w:hAnsi="Verdana" w:cs="Verdana"/>
                <w:b/>
                <w:sz w:val="22"/>
                <w:szCs w:val="22"/>
              </w:rPr>
              <w:t>From May-2010</w:t>
            </w:r>
            <w:r w:rsidR="006024DC">
              <w:rPr>
                <w:rFonts w:ascii="Verdana" w:hAnsi="Verdana" w:cs="Verdana"/>
                <w:b/>
                <w:sz w:val="22"/>
                <w:szCs w:val="22"/>
              </w:rPr>
              <w:t xml:space="preserve"> to April - 201</w:t>
            </w:r>
            <w:r>
              <w:rPr>
                <w:rFonts w:ascii="Verdana" w:hAnsi="Verdana" w:cs="Verdana"/>
                <w:b/>
                <w:sz w:val="22"/>
                <w:szCs w:val="22"/>
              </w:rPr>
              <w:t>4</w:t>
            </w:r>
          </w:p>
          <w:p w:rsidR="00945EF9" w:rsidRDefault="00945EF9">
            <w:pPr>
              <w:jc w:val="center"/>
              <w:rPr>
                <w:rFonts w:ascii="Verdana" w:hAnsi="Verdana" w:cs="Verdana"/>
              </w:rPr>
            </w:pPr>
          </w:p>
        </w:tc>
        <w:tc>
          <w:tcPr>
            <w:tcW w:w="4768" w:type="dxa"/>
            <w:tcBorders>
              <w:top w:val="single" w:sz="4" w:space="0" w:color="auto"/>
              <w:left w:val="single" w:sz="4" w:space="0" w:color="auto"/>
              <w:bottom w:val="single" w:sz="4" w:space="0" w:color="auto"/>
              <w:right w:val="single" w:sz="4" w:space="0" w:color="auto"/>
            </w:tcBorders>
          </w:tcPr>
          <w:p w:rsidR="00945EF9" w:rsidRDefault="00D006D7">
            <w:pPr>
              <w:jc w:val="center"/>
              <w:rPr>
                <w:rFonts w:ascii="Verdana" w:hAnsi="Verdana" w:cs="Verdana"/>
              </w:rPr>
            </w:pPr>
            <w:r>
              <w:rPr>
                <w:rFonts w:ascii="Verdana" w:hAnsi="Verdana" w:cs="Verdana"/>
              </w:rPr>
              <w:t>4</w:t>
            </w:r>
            <w:r w:rsidR="006024DC">
              <w:rPr>
                <w:rFonts w:ascii="Verdana" w:hAnsi="Verdana" w:cs="Verdana"/>
              </w:rPr>
              <w:t xml:space="preserve"> Years</w:t>
            </w:r>
          </w:p>
        </w:tc>
      </w:tr>
      <w:tr w:rsidR="00945EF9">
        <w:tc>
          <w:tcPr>
            <w:tcW w:w="4808"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Organization</w:t>
            </w:r>
          </w:p>
        </w:tc>
        <w:tc>
          <w:tcPr>
            <w:tcW w:w="4768"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color w:val="333333"/>
                <w:sz w:val="22"/>
                <w:szCs w:val="22"/>
                <w:shd w:val="clear" w:color="auto" w:fill="FFFFFF"/>
              </w:rPr>
              <w:t>Popular Vehicles and Services ltd</w:t>
            </w:r>
          </w:p>
          <w:p w:rsidR="00945EF9" w:rsidRDefault="006024DC">
            <w:pPr>
              <w:jc w:val="center"/>
              <w:rPr>
                <w:rFonts w:ascii="Verdana" w:hAnsi="Verdana" w:cs="Verdana"/>
              </w:rPr>
            </w:pPr>
            <w:r>
              <w:rPr>
                <w:rFonts w:ascii="Verdana" w:hAnsi="Verdana" w:cs="Verdana"/>
                <w:sz w:val="22"/>
                <w:szCs w:val="22"/>
              </w:rPr>
              <w:t xml:space="preserve">(No:1 </w:t>
            </w:r>
            <w:proofErr w:type="spellStart"/>
            <w:r>
              <w:rPr>
                <w:rFonts w:ascii="Verdana" w:hAnsi="Verdana" w:cs="Verdana"/>
                <w:sz w:val="22"/>
                <w:szCs w:val="22"/>
              </w:rPr>
              <w:t>Maruti</w:t>
            </w:r>
            <w:proofErr w:type="spellEnd"/>
            <w:r>
              <w:rPr>
                <w:rFonts w:ascii="Verdana" w:hAnsi="Verdana" w:cs="Verdana"/>
                <w:sz w:val="22"/>
                <w:szCs w:val="22"/>
              </w:rPr>
              <w:t xml:space="preserve"> Suzuki Car Dealer in India)</w:t>
            </w:r>
          </w:p>
        </w:tc>
      </w:tr>
      <w:tr w:rsidR="00945EF9">
        <w:trPr>
          <w:trHeight w:val="467"/>
        </w:trPr>
        <w:tc>
          <w:tcPr>
            <w:tcW w:w="4808"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Designation</w:t>
            </w:r>
          </w:p>
        </w:tc>
        <w:tc>
          <w:tcPr>
            <w:tcW w:w="4768" w:type="dxa"/>
            <w:tcBorders>
              <w:top w:val="single" w:sz="4" w:space="0" w:color="auto"/>
              <w:left w:val="single" w:sz="4" w:space="0" w:color="auto"/>
              <w:bottom w:val="single" w:sz="4" w:space="0" w:color="auto"/>
              <w:right w:val="single" w:sz="4" w:space="0" w:color="auto"/>
            </w:tcBorders>
          </w:tcPr>
          <w:p w:rsidR="00945EF9" w:rsidRDefault="00D006D7">
            <w:pPr>
              <w:rPr>
                <w:rFonts w:ascii="Verdana" w:hAnsi="Verdana" w:cs="Verdana"/>
                <w:b/>
              </w:rPr>
            </w:pPr>
            <w:r>
              <w:rPr>
                <w:rFonts w:ascii="Verdana" w:hAnsi="Verdana" w:cs="Verdana"/>
                <w:b/>
                <w:sz w:val="22"/>
                <w:szCs w:val="22"/>
              </w:rPr>
              <w:t xml:space="preserve">              </w:t>
            </w:r>
            <w:r w:rsidR="000F1DE2">
              <w:rPr>
                <w:rFonts w:ascii="Verdana" w:hAnsi="Verdana" w:cs="Verdana"/>
                <w:b/>
                <w:sz w:val="22"/>
                <w:szCs w:val="22"/>
              </w:rPr>
              <w:t xml:space="preserve"> </w:t>
            </w:r>
            <w:r>
              <w:rPr>
                <w:rFonts w:ascii="Verdana" w:hAnsi="Verdana" w:cs="Verdana"/>
                <w:b/>
                <w:sz w:val="22"/>
                <w:szCs w:val="22"/>
              </w:rPr>
              <w:t>Manager - Sales</w:t>
            </w:r>
          </w:p>
        </w:tc>
      </w:tr>
    </w:tbl>
    <w:p w:rsidR="00945EF9" w:rsidRDefault="00945EF9">
      <w:pPr>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E97D9F" w:rsidRDefault="00E97D9F">
      <w:pPr>
        <w:rPr>
          <w:rFonts w:ascii="Verdana" w:hAnsi="Verdana" w:cs="Verdana"/>
          <w:b/>
          <w:sz w:val="22"/>
          <w:szCs w:val="22"/>
          <w:u w:val="single"/>
        </w:rPr>
      </w:pP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Planning monthly, quarterly and yearly sales budget</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Achieving sales volume in respective territory</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Planning and formulating new sales strategies in week markets</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Motivate the whole team and winning the goals</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Take an initial steps to increase the market share</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lastRenderedPageBreak/>
        <w:t xml:space="preserve">Implement the sales planning and get the result </w:t>
      </w:r>
    </w:p>
    <w:p w:rsidR="00E97D9F" w:rsidRDefault="00E97D9F" w:rsidP="00E97D9F">
      <w:pPr>
        <w:numPr>
          <w:ilvl w:val="0"/>
          <w:numId w:val="4"/>
        </w:numPr>
        <w:jc w:val="both"/>
        <w:rPr>
          <w:rFonts w:ascii="Verdana" w:hAnsi="Verdana" w:cs="Verdana"/>
          <w:sz w:val="22"/>
          <w:szCs w:val="22"/>
        </w:rPr>
      </w:pPr>
      <w:r>
        <w:rPr>
          <w:rFonts w:ascii="Verdana" w:hAnsi="Verdana" w:cs="Verdana"/>
          <w:sz w:val="22"/>
          <w:szCs w:val="22"/>
        </w:rPr>
        <w:t>Ensure to achieving better sales volume compared to last financial year</w:t>
      </w:r>
    </w:p>
    <w:p w:rsidR="00E97D9F" w:rsidRDefault="00E97D9F" w:rsidP="00E97D9F">
      <w:pPr>
        <w:ind w:left="720"/>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ind w:left="720"/>
        <w:jc w:val="both"/>
        <w:rPr>
          <w:rFonts w:ascii="Verdana" w:hAnsi="Verdana" w:cs="Verdana"/>
          <w:sz w:val="22"/>
          <w:szCs w:val="22"/>
        </w:rPr>
      </w:pPr>
    </w:p>
    <w:p w:rsidR="00945EF9" w:rsidRDefault="00945EF9">
      <w:pPr>
        <w:ind w:left="720"/>
        <w:jc w:val="both"/>
        <w:rPr>
          <w:rFonts w:ascii="Verdana" w:hAnsi="Verdana" w:cs="Verdana"/>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7"/>
        <w:gridCol w:w="4779"/>
      </w:tblGrid>
      <w:tr w:rsidR="00945EF9">
        <w:tc>
          <w:tcPr>
            <w:tcW w:w="4797"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b/>
              </w:rPr>
            </w:pPr>
            <w:r>
              <w:rPr>
                <w:rFonts w:ascii="Verdana" w:hAnsi="Verdana" w:cs="Verdana"/>
                <w:b/>
                <w:sz w:val="22"/>
                <w:szCs w:val="22"/>
              </w:rPr>
              <w:t>From April -2014</w:t>
            </w:r>
            <w:r w:rsidR="006024DC">
              <w:rPr>
                <w:rFonts w:ascii="Verdana" w:hAnsi="Verdana" w:cs="Verdana"/>
                <w:b/>
                <w:sz w:val="22"/>
                <w:szCs w:val="22"/>
              </w:rPr>
              <w:t xml:space="preserve"> to </w:t>
            </w:r>
            <w:r w:rsidR="00E01AD6">
              <w:rPr>
                <w:rFonts w:ascii="Verdana" w:hAnsi="Verdana" w:cs="Verdana"/>
                <w:b/>
                <w:sz w:val="22"/>
                <w:szCs w:val="22"/>
              </w:rPr>
              <w:t>Dec. 2017</w:t>
            </w:r>
          </w:p>
          <w:p w:rsidR="00945EF9" w:rsidRDefault="00945EF9">
            <w:pPr>
              <w:jc w:val="center"/>
              <w:rPr>
                <w:rFonts w:ascii="Verdana" w:hAnsi="Verdana" w:cs="Verdana"/>
              </w:rPr>
            </w:pPr>
          </w:p>
        </w:tc>
        <w:tc>
          <w:tcPr>
            <w:tcW w:w="4779" w:type="dxa"/>
            <w:tcBorders>
              <w:top w:val="single" w:sz="4" w:space="0" w:color="auto"/>
              <w:left w:val="single" w:sz="4" w:space="0" w:color="auto"/>
              <w:bottom w:val="single" w:sz="4" w:space="0" w:color="auto"/>
              <w:right w:val="single" w:sz="4" w:space="0" w:color="auto"/>
            </w:tcBorders>
          </w:tcPr>
          <w:p w:rsidR="00945EF9" w:rsidRDefault="00E75380">
            <w:pPr>
              <w:jc w:val="center"/>
              <w:rPr>
                <w:rFonts w:ascii="Verdana" w:hAnsi="Verdana" w:cs="Verdana"/>
              </w:rPr>
            </w:pPr>
            <w:r>
              <w:rPr>
                <w:rFonts w:ascii="Verdana" w:hAnsi="Verdana" w:cs="Verdana"/>
              </w:rPr>
              <w:t>3</w:t>
            </w:r>
            <w:r w:rsidR="00E01AD6">
              <w:rPr>
                <w:rFonts w:ascii="Verdana" w:hAnsi="Verdana" w:cs="Verdana"/>
              </w:rPr>
              <w:t>.5 Years</w:t>
            </w:r>
          </w:p>
        </w:tc>
      </w:tr>
      <w:tr w:rsidR="00945EF9">
        <w:tc>
          <w:tcPr>
            <w:tcW w:w="4797"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Organization</w:t>
            </w:r>
          </w:p>
        </w:tc>
        <w:tc>
          <w:tcPr>
            <w:tcW w:w="4779" w:type="dxa"/>
            <w:tcBorders>
              <w:top w:val="single" w:sz="4" w:space="0" w:color="auto"/>
              <w:left w:val="single" w:sz="4" w:space="0" w:color="auto"/>
              <w:bottom w:val="single" w:sz="4" w:space="0" w:color="auto"/>
              <w:right w:val="single" w:sz="4" w:space="0" w:color="auto"/>
            </w:tcBorders>
          </w:tcPr>
          <w:p w:rsidR="00945EF9" w:rsidRDefault="006024DC" w:rsidP="00E01AD6">
            <w:pPr>
              <w:jc w:val="center"/>
              <w:rPr>
                <w:rFonts w:ascii="Verdana" w:hAnsi="Verdana" w:cs="Verdana"/>
                <w:b/>
              </w:rPr>
            </w:pPr>
            <w:r>
              <w:rPr>
                <w:rFonts w:ascii="Verdana" w:hAnsi="Verdana" w:cs="Verdana"/>
                <w:b/>
              </w:rPr>
              <w:t>MCP HY</w:t>
            </w:r>
            <w:r w:rsidR="00E01AD6">
              <w:rPr>
                <w:rFonts w:ascii="Verdana" w:hAnsi="Verdana" w:cs="Verdana"/>
                <w:b/>
              </w:rPr>
              <w:t>U</w:t>
            </w:r>
            <w:r>
              <w:rPr>
                <w:rFonts w:ascii="Verdana" w:hAnsi="Verdana" w:cs="Verdana"/>
                <w:b/>
              </w:rPr>
              <w:t xml:space="preserve">NDAI, </w:t>
            </w:r>
          </w:p>
        </w:tc>
      </w:tr>
      <w:tr w:rsidR="00945EF9">
        <w:trPr>
          <w:trHeight w:val="512"/>
        </w:trPr>
        <w:tc>
          <w:tcPr>
            <w:tcW w:w="4797" w:type="dxa"/>
            <w:tcBorders>
              <w:top w:val="single" w:sz="4" w:space="0" w:color="auto"/>
              <w:left w:val="single" w:sz="4" w:space="0" w:color="auto"/>
              <w:bottom w:val="single" w:sz="4" w:space="0" w:color="auto"/>
              <w:right w:val="single" w:sz="4" w:space="0" w:color="auto"/>
            </w:tcBorders>
          </w:tcPr>
          <w:p w:rsidR="00945EF9" w:rsidRDefault="006024DC">
            <w:pPr>
              <w:jc w:val="center"/>
              <w:rPr>
                <w:rFonts w:ascii="Verdana" w:hAnsi="Verdana" w:cs="Verdana"/>
                <w:b/>
              </w:rPr>
            </w:pPr>
            <w:r>
              <w:rPr>
                <w:rFonts w:ascii="Verdana" w:hAnsi="Verdana" w:cs="Verdana"/>
                <w:b/>
                <w:sz w:val="22"/>
                <w:szCs w:val="22"/>
              </w:rPr>
              <w:t>Designation</w:t>
            </w:r>
          </w:p>
        </w:tc>
        <w:tc>
          <w:tcPr>
            <w:tcW w:w="4779" w:type="dxa"/>
            <w:tcBorders>
              <w:top w:val="single" w:sz="4" w:space="0" w:color="auto"/>
              <w:left w:val="single" w:sz="4" w:space="0" w:color="auto"/>
              <w:bottom w:val="single" w:sz="4" w:space="0" w:color="auto"/>
              <w:right w:val="single" w:sz="4" w:space="0" w:color="auto"/>
            </w:tcBorders>
          </w:tcPr>
          <w:p w:rsidR="00945EF9" w:rsidRPr="007F17C6" w:rsidRDefault="005A4EEE">
            <w:pPr>
              <w:rPr>
                <w:rFonts w:ascii="Verdana" w:hAnsi="Verdana" w:cs="Verdana"/>
                <w:b/>
                <w:sz w:val="22"/>
                <w:szCs w:val="22"/>
              </w:rPr>
            </w:pPr>
            <w:r>
              <w:rPr>
                <w:rFonts w:ascii="Verdana" w:hAnsi="Verdana" w:cs="Verdana"/>
                <w:b/>
                <w:sz w:val="22"/>
                <w:szCs w:val="22"/>
              </w:rPr>
              <w:t xml:space="preserve">             </w:t>
            </w:r>
            <w:r w:rsidR="007139E5">
              <w:rPr>
                <w:rFonts w:ascii="Verdana" w:hAnsi="Verdana" w:cs="Verdana"/>
                <w:b/>
                <w:sz w:val="22"/>
                <w:szCs w:val="22"/>
              </w:rPr>
              <w:t>Senior Manager</w:t>
            </w:r>
            <w:r w:rsidR="00DB1865">
              <w:rPr>
                <w:rFonts w:ascii="Verdana" w:hAnsi="Verdana" w:cs="Verdana"/>
                <w:b/>
                <w:sz w:val="22"/>
                <w:szCs w:val="22"/>
              </w:rPr>
              <w:t xml:space="preserve"> </w:t>
            </w:r>
            <w:r w:rsidR="00B91CB9">
              <w:rPr>
                <w:rFonts w:ascii="Verdana" w:hAnsi="Verdana" w:cs="Verdana"/>
                <w:b/>
                <w:sz w:val="22"/>
                <w:szCs w:val="22"/>
              </w:rPr>
              <w:t xml:space="preserve"> </w:t>
            </w:r>
            <w:r w:rsidR="008F5B98">
              <w:rPr>
                <w:rFonts w:ascii="Verdana" w:hAnsi="Verdana" w:cs="Verdana"/>
                <w:b/>
                <w:sz w:val="22"/>
                <w:szCs w:val="22"/>
              </w:rPr>
              <w:t xml:space="preserve">- </w:t>
            </w:r>
            <w:r w:rsidR="000F1DE2">
              <w:rPr>
                <w:rFonts w:ascii="Verdana" w:hAnsi="Verdana" w:cs="Verdana"/>
                <w:b/>
                <w:sz w:val="22"/>
                <w:szCs w:val="22"/>
              </w:rPr>
              <w:t xml:space="preserve"> </w:t>
            </w:r>
            <w:r w:rsidR="006024DC">
              <w:rPr>
                <w:rFonts w:ascii="Verdana" w:hAnsi="Verdana" w:cs="Verdana"/>
                <w:b/>
                <w:sz w:val="22"/>
                <w:szCs w:val="22"/>
              </w:rPr>
              <w:t>Sales</w:t>
            </w:r>
            <w:r w:rsidR="00065BD9">
              <w:rPr>
                <w:rFonts w:ascii="Verdana" w:hAnsi="Verdana" w:cs="Verdana"/>
                <w:b/>
                <w:sz w:val="22"/>
                <w:szCs w:val="22"/>
              </w:rPr>
              <w:t xml:space="preserve"> </w:t>
            </w:r>
          </w:p>
        </w:tc>
      </w:tr>
    </w:tbl>
    <w:p w:rsidR="00945EF9" w:rsidRDefault="00945EF9">
      <w:pPr>
        <w:ind w:left="720"/>
        <w:jc w:val="both"/>
        <w:rPr>
          <w:rFonts w:ascii="Verdana" w:hAnsi="Verdana" w:cs="Verdana"/>
          <w:sz w:val="22"/>
          <w:szCs w:val="22"/>
        </w:rPr>
      </w:pPr>
    </w:p>
    <w:p w:rsidR="00945EF9" w:rsidRDefault="006024DC">
      <w:pPr>
        <w:rPr>
          <w:rFonts w:ascii="Verdana" w:hAnsi="Verdana" w:cs="Verdana"/>
          <w:b/>
          <w:sz w:val="22"/>
          <w:szCs w:val="22"/>
          <w:u w:val="single"/>
        </w:rPr>
      </w:pPr>
      <w:r>
        <w:rPr>
          <w:rFonts w:ascii="Verdana" w:hAnsi="Verdana" w:cs="Verdana"/>
          <w:b/>
          <w:sz w:val="22"/>
          <w:szCs w:val="22"/>
          <w:u w:val="single"/>
        </w:rPr>
        <w:t>Job Profile:</w:t>
      </w:r>
    </w:p>
    <w:p w:rsidR="00945EF9" w:rsidRDefault="00945EF9">
      <w:pPr>
        <w:ind w:left="720"/>
        <w:jc w:val="both"/>
        <w:rPr>
          <w:rFonts w:ascii="Verdana" w:hAnsi="Verdana" w:cs="Verdana"/>
          <w:sz w:val="22"/>
          <w:szCs w:val="22"/>
        </w:rPr>
      </w:pPr>
    </w:p>
    <w:p w:rsidR="00945EF9" w:rsidRDefault="00945EF9">
      <w:pPr>
        <w:ind w:left="720"/>
        <w:jc w:val="both"/>
        <w:rPr>
          <w:rFonts w:ascii="Verdana" w:hAnsi="Verdana" w:cs="Verdana"/>
          <w:sz w:val="22"/>
          <w:szCs w:val="22"/>
        </w:rPr>
      </w:pPr>
    </w:p>
    <w:p w:rsidR="00945EF9" w:rsidRDefault="006024DC">
      <w:pPr>
        <w:numPr>
          <w:ilvl w:val="0"/>
          <w:numId w:val="3"/>
        </w:numPr>
        <w:rPr>
          <w:rFonts w:ascii="Verdana" w:hAnsi="Verdana" w:cs="Verdana"/>
          <w:iCs/>
          <w:sz w:val="20"/>
          <w:szCs w:val="20"/>
        </w:rPr>
      </w:pPr>
      <w:r>
        <w:rPr>
          <w:rFonts w:ascii="Verdana" w:hAnsi="Verdana" w:cs="Verdana"/>
          <w:sz w:val="20"/>
          <w:szCs w:val="20"/>
        </w:rPr>
        <w:t>Keep eyes open for competitor activities &amp; take immediate action according to the company policy</w:t>
      </w:r>
    </w:p>
    <w:p w:rsidR="00945EF9" w:rsidRDefault="006024DC">
      <w:pPr>
        <w:numPr>
          <w:ilvl w:val="0"/>
          <w:numId w:val="3"/>
        </w:numPr>
        <w:rPr>
          <w:rFonts w:ascii="Verdana" w:hAnsi="Verdana" w:cs="Verdana"/>
          <w:iCs/>
          <w:sz w:val="20"/>
          <w:szCs w:val="20"/>
        </w:rPr>
      </w:pPr>
      <w:r>
        <w:rPr>
          <w:rFonts w:ascii="Verdana" w:hAnsi="Verdana" w:cs="Verdana"/>
          <w:iCs/>
          <w:sz w:val="20"/>
          <w:szCs w:val="20"/>
        </w:rPr>
        <w:t>Increasing the sales revenue on month wise</w:t>
      </w:r>
    </w:p>
    <w:p w:rsidR="00945EF9" w:rsidRDefault="006024DC">
      <w:pPr>
        <w:numPr>
          <w:ilvl w:val="0"/>
          <w:numId w:val="3"/>
        </w:numPr>
        <w:rPr>
          <w:rFonts w:ascii="Verdana" w:hAnsi="Verdana" w:cs="Verdana"/>
          <w:iCs/>
          <w:sz w:val="20"/>
          <w:szCs w:val="20"/>
        </w:rPr>
      </w:pPr>
      <w:r>
        <w:rPr>
          <w:rFonts w:ascii="Verdana" w:hAnsi="Verdana" w:cs="Verdana"/>
          <w:iCs/>
          <w:sz w:val="20"/>
          <w:szCs w:val="20"/>
        </w:rPr>
        <w:t>Preparing the budget proposal</w:t>
      </w:r>
    </w:p>
    <w:p w:rsidR="00945EF9" w:rsidRDefault="006024DC">
      <w:pPr>
        <w:numPr>
          <w:ilvl w:val="0"/>
          <w:numId w:val="3"/>
        </w:numPr>
        <w:rPr>
          <w:rFonts w:ascii="Verdana" w:hAnsi="Verdana" w:cs="Verdana"/>
          <w:iCs/>
          <w:sz w:val="20"/>
          <w:szCs w:val="20"/>
        </w:rPr>
      </w:pPr>
      <w:r>
        <w:rPr>
          <w:rFonts w:ascii="Verdana" w:hAnsi="Verdana" w:cs="Verdana"/>
          <w:iCs/>
          <w:sz w:val="20"/>
          <w:szCs w:val="20"/>
        </w:rPr>
        <w:t>Planning and implement new  Marketing strategy on month wise</w:t>
      </w:r>
    </w:p>
    <w:p w:rsidR="00945EF9" w:rsidRDefault="006024DC">
      <w:pPr>
        <w:numPr>
          <w:ilvl w:val="0"/>
          <w:numId w:val="3"/>
        </w:numPr>
        <w:rPr>
          <w:rFonts w:ascii="Verdana" w:hAnsi="Verdana" w:cs="Verdana"/>
          <w:iCs/>
          <w:sz w:val="20"/>
          <w:szCs w:val="20"/>
        </w:rPr>
      </w:pPr>
      <w:r>
        <w:rPr>
          <w:rFonts w:ascii="Verdana" w:hAnsi="Verdana" w:cs="Verdana"/>
          <w:iCs/>
          <w:sz w:val="20"/>
          <w:szCs w:val="20"/>
        </w:rPr>
        <w:t>Monitor Customer Care duties and responsibilities</w:t>
      </w:r>
    </w:p>
    <w:p w:rsidR="00945EF9" w:rsidRDefault="006024DC">
      <w:pPr>
        <w:numPr>
          <w:ilvl w:val="0"/>
          <w:numId w:val="3"/>
        </w:numPr>
        <w:rPr>
          <w:rFonts w:ascii="Verdana" w:hAnsi="Verdana" w:cs="Verdana"/>
          <w:iCs/>
          <w:sz w:val="20"/>
          <w:szCs w:val="20"/>
        </w:rPr>
      </w:pPr>
      <w:r>
        <w:rPr>
          <w:rFonts w:ascii="Verdana" w:hAnsi="Verdana" w:cs="Verdana"/>
          <w:iCs/>
          <w:sz w:val="20"/>
          <w:szCs w:val="20"/>
        </w:rPr>
        <w:t>Regional Administration responsibility</w:t>
      </w:r>
    </w:p>
    <w:p w:rsidR="00945EF9" w:rsidRDefault="006024DC">
      <w:pPr>
        <w:numPr>
          <w:ilvl w:val="0"/>
          <w:numId w:val="3"/>
        </w:numPr>
        <w:rPr>
          <w:rFonts w:ascii="Verdana" w:hAnsi="Verdana" w:cs="Verdana"/>
          <w:iCs/>
          <w:sz w:val="20"/>
          <w:szCs w:val="20"/>
        </w:rPr>
      </w:pPr>
      <w:r>
        <w:rPr>
          <w:rFonts w:ascii="Verdana" w:hAnsi="Verdana" w:cs="Verdana"/>
          <w:iCs/>
          <w:sz w:val="20"/>
          <w:szCs w:val="20"/>
        </w:rPr>
        <w:t>Regional Account’s responsibility</w:t>
      </w:r>
    </w:p>
    <w:p w:rsidR="00945EF9" w:rsidRDefault="006024DC">
      <w:pPr>
        <w:numPr>
          <w:ilvl w:val="0"/>
          <w:numId w:val="3"/>
        </w:numPr>
        <w:rPr>
          <w:rFonts w:ascii="Verdana" w:hAnsi="Verdana" w:cs="Verdana"/>
          <w:iCs/>
          <w:sz w:val="20"/>
          <w:szCs w:val="20"/>
        </w:rPr>
      </w:pPr>
      <w:r>
        <w:rPr>
          <w:rFonts w:ascii="Verdana" w:hAnsi="Verdana" w:cs="Verdana"/>
          <w:iCs/>
          <w:sz w:val="20"/>
          <w:szCs w:val="20"/>
        </w:rPr>
        <w:t>Motivate all department to winning goals</w:t>
      </w:r>
    </w:p>
    <w:p w:rsidR="00945EF9" w:rsidRDefault="00945EF9">
      <w:pPr>
        <w:jc w:val="both"/>
        <w:rPr>
          <w:rFonts w:ascii="Verdana" w:hAnsi="Verdana" w:cs="Verdana"/>
          <w:sz w:val="22"/>
          <w:szCs w:val="22"/>
        </w:rPr>
      </w:pPr>
    </w:p>
    <w:p w:rsidR="00E01AD6" w:rsidRDefault="006024DC">
      <w:pPr>
        <w:keepNext/>
        <w:ind w:right="360"/>
        <w:jc w:val="both"/>
        <w:rPr>
          <w:rFonts w:ascii="Verdana" w:hAnsi="Verdana" w:cs="Verdana"/>
          <w:b/>
          <w:bCs/>
          <w:color w:val="FFFFFF"/>
          <w:sz w:val="22"/>
          <w:szCs w:val="22"/>
        </w:rPr>
      </w:pPr>
      <w:r>
        <w:rPr>
          <w:rFonts w:ascii="Verdana" w:hAnsi="Verdana" w:cs="Verdana"/>
          <w:b/>
          <w:bCs/>
          <w:color w:val="FFFFFF"/>
          <w:sz w:val="22"/>
          <w:szCs w:val="22"/>
        </w:rPr>
        <w:t>Ac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7"/>
        <w:gridCol w:w="4779"/>
      </w:tblGrid>
      <w:tr w:rsidR="00E01AD6" w:rsidTr="008C7E88">
        <w:tc>
          <w:tcPr>
            <w:tcW w:w="4797"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sz w:val="22"/>
                <w:szCs w:val="22"/>
              </w:rPr>
              <w:t xml:space="preserve">From  Dec. 2017 </w:t>
            </w:r>
            <w:r w:rsidR="00860E5E">
              <w:rPr>
                <w:rFonts w:ascii="Verdana" w:hAnsi="Verdana" w:cs="Verdana"/>
                <w:b/>
                <w:sz w:val="22"/>
                <w:szCs w:val="22"/>
              </w:rPr>
              <w:t>to Feb</w:t>
            </w:r>
            <w:r w:rsidR="00DA4E56">
              <w:rPr>
                <w:rFonts w:ascii="Verdana" w:hAnsi="Verdana" w:cs="Verdana"/>
                <w:b/>
                <w:sz w:val="22"/>
                <w:szCs w:val="22"/>
              </w:rPr>
              <w:t xml:space="preserve"> 2019</w:t>
            </w:r>
          </w:p>
          <w:p w:rsidR="00E01AD6" w:rsidRDefault="00E01AD6" w:rsidP="008C7E88">
            <w:pPr>
              <w:jc w:val="center"/>
              <w:rPr>
                <w:rFonts w:ascii="Verdana" w:hAnsi="Verdana" w:cs="Verdana"/>
              </w:rPr>
            </w:pPr>
          </w:p>
        </w:tc>
        <w:tc>
          <w:tcPr>
            <w:tcW w:w="4779"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rPr>
            </w:pPr>
            <w:r>
              <w:rPr>
                <w:rFonts w:ascii="Verdana" w:hAnsi="Verdana" w:cs="Verdana"/>
              </w:rPr>
              <w:t>1</w:t>
            </w:r>
            <w:r w:rsidR="005643C3">
              <w:rPr>
                <w:rFonts w:ascii="Verdana" w:hAnsi="Verdana" w:cs="Verdana"/>
              </w:rPr>
              <w:t>.3</w:t>
            </w:r>
            <w:r>
              <w:rPr>
                <w:rFonts w:ascii="Verdana" w:hAnsi="Verdana" w:cs="Verdana"/>
              </w:rPr>
              <w:t xml:space="preserve"> year</w:t>
            </w:r>
          </w:p>
        </w:tc>
      </w:tr>
      <w:tr w:rsidR="00E01AD6" w:rsidTr="008C7E88">
        <w:tc>
          <w:tcPr>
            <w:tcW w:w="4797"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sz w:val="22"/>
                <w:szCs w:val="22"/>
              </w:rPr>
              <w:t>Organization</w:t>
            </w:r>
          </w:p>
        </w:tc>
        <w:tc>
          <w:tcPr>
            <w:tcW w:w="4779"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rPr>
              <w:t>Phoenix Volkswagen</w:t>
            </w:r>
            <w:r w:rsidR="008F63B5">
              <w:rPr>
                <w:rFonts w:ascii="Verdana" w:hAnsi="Verdana" w:cs="Verdana"/>
                <w:b/>
              </w:rPr>
              <w:t>, Malappuram</w:t>
            </w:r>
          </w:p>
        </w:tc>
      </w:tr>
      <w:tr w:rsidR="00E01AD6" w:rsidTr="008C7E88">
        <w:trPr>
          <w:trHeight w:val="512"/>
        </w:trPr>
        <w:tc>
          <w:tcPr>
            <w:tcW w:w="4797" w:type="dxa"/>
            <w:tcBorders>
              <w:top w:val="single" w:sz="4" w:space="0" w:color="auto"/>
              <w:left w:val="single" w:sz="4" w:space="0" w:color="auto"/>
              <w:bottom w:val="single" w:sz="4" w:space="0" w:color="auto"/>
              <w:right w:val="single" w:sz="4" w:space="0" w:color="auto"/>
            </w:tcBorders>
          </w:tcPr>
          <w:p w:rsidR="00E01AD6" w:rsidRDefault="00E01AD6" w:rsidP="008C7E88">
            <w:pPr>
              <w:jc w:val="center"/>
              <w:rPr>
                <w:rFonts w:ascii="Verdana" w:hAnsi="Verdana" w:cs="Verdana"/>
                <w:b/>
              </w:rPr>
            </w:pPr>
            <w:r>
              <w:rPr>
                <w:rFonts w:ascii="Verdana" w:hAnsi="Verdana" w:cs="Verdana"/>
                <w:b/>
                <w:sz w:val="22"/>
                <w:szCs w:val="22"/>
              </w:rPr>
              <w:t>Designation</w:t>
            </w:r>
          </w:p>
        </w:tc>
        <w:tc>
          <w:tcPr>
            <w:tcW w:w="4779" w:type="dxa"/>
            <w:tcBorders>
              <w:top w:val="single" w:sz="4" w:space="0" w:color="auto"/>
              <w:left w:val="single" w:sz="4" w:space="0" w:color="auto"/>
              <w:bottom w:val="single" w:sz="4" w:space="0" w:color="auto"/>
              <w:right w:val="single" w:sz="4" w:space="0" w:color="auto"/>
            </w:tcBorders>
          </w:tcPr>
          <w:p w:rsidR="00E01AD6" w:rsidRPr="007F17C6" w:rsidRDefault="00E01AD6" w:rsidP="008C7E88">
            <w:pPr>
              <w:rPr>
                <w:rFonts w:ascii="Verdana" w:hAnsi="Verdana" w:cs="Verdana"/>
                <w:b/>
                <w:sz w:val="22"/>
                <w:szCs w:val="22"/>
              </w:rPr>
            </w:pPr>
            <w:r>
              <w:rPr>
                <w:rFonts w:ascii="Verdana" w:hAnsi="Verdana" w:cs="Verdana"/>
                <w:b/>
                <w:sz w:val="22"/>
                <w:szCs w:val="22"/>
              </w:rPr>
              <w:t xml:space="preserve">             AGM  -  Sales </w:t>
            </w:r>
          </w:p>
        </w:tc>
      </w:tr>
    </w:tbl>
    <w:p w:rsidR="00E01AD6" w:rsidRDefault="00E01AD6" w:rsidP="00E01AD6">
      <w:pPr>
        <w:ind w:left="720"/>
        <w:jc w:val="both"/>
        <w:rPr>
          <w:rFonts w:ascii="Verdana" w:hAnsi="Verdana" w:cs="Verdana"/>
          <w:sz w:val="22"/>
          <w:szCs w:val="22"/>
        </w:rPr>
      </w:pPr>
    </w:p>
    <w:p w:rsidR="00E01AD6" w:rsidRDefault="00E01AD6" w:rsidP="00E01AD6">
      <w:pPr>
        <w:rPr>
          <w:rFonts w:ascii="Verdana" w:hAnsi="Verdana" w:cs="Verdana"/>
          <w:b/>
          <w:sz w:val="22"/>
          <w:szCs w:val="22"/>
          <w:u w:val="single"/>
        </w:rPr>
      </w:pPr>
      <w:r>
        <w:rPr>
          <w:rFonts w:ascii="Verdana" w:hAnsi="Verdana" w:cs="Verdana"/>
          <w:b/>
          <w:sz w:val="22"/>
          <w:szCs w:val="22"/>
          <w:u w:val="single"/>
        </w:rPr>
        <w:t>Job Profile:</w:t>
      </w:r>
    </w:p>
    <w:p w:rsidR="00E01AD6" w:rsidRDefault="00E01AD6">
      <w:pPr>
        <w:keepNext/>
        <w:ind w:right="360"/>
        <w:jc w:val="both"/>
        <w:rPr>
          <w:rFonts w:ascii="Verdana" w:hAnsi="Verdana" w:cs="Verdana"/>
          <w:b/>
          <w:bCs/>
          <w:color w:val="FFFFFF"/>
          <w:sz w:val="22"/>
          <w:szCs w:val="22"/>
        </w:rPr>
      </w:pP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Planning monthly, quarterly and yearly sales budget</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Achieving sales volume in respective territory</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Planning and formulating new sales strategies in week markets</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Motivate the whole team and winning the goals</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Take an initial steps to increase the market share</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 xml:space="preserve">Implement the sales planning and get the result </w:t>
      </w:r>
    </w:p>
    <w:p w:rsidR="00F22A81" w:rsidRDefault="00F22A81" w:rsidP="00F22A81">
      <w:pPr>
        <w:numPr>
          <w:ilvl w:val="0"/>
          <w:numId w:val="4"/>
        </w:numPr>
        <w:jc w:val="both"/>
        <w:rPr>
          <w:rFonts w:ascii="Verdana" w:hAnsi="Verdana" w:cs="Verdana"/>
          <w:sz w:val="22"/>
          <w:szCs w:val="22"/>
        </w:rPr>
      </w:pPr>
      <w:r>
        <w:rPr>
          <w:rFonts w:ascii="Verdana" w:hAnsi="Verdana" w:cs="Verdana"/>
          <w:sz w:val="22"/>
          <w:szCs w:val="22"/>
        </w:rPr>
        <w:t>Ensure to achieving better sales volume compared to last financial year</w:t>
      </w:r>
    </w:p>
    <w:p w:rsidR="00F22A81" w:rsidRDefault="00F22A81" w:rsidP="00F22A81">
      <w:pPr>
        <w:ind w:left="720"/>
        <w:jc w:val="both"/>
        <w:rPr>
          <w:rFonts w:ascii="Verdana" w:hAnsi="Verdana" w:cs="Verdana"/>
          <w:sz w:val="22"/>
          <w:szCs w:val="22"/>
        </w:rPr>
      </w:pPr>
    </w:p>
    <w:p w:rsidR="00E01AD6" w:rsidRDefault="00E01AD6">
      <w:pPr>
        <w:keepNext/>
        <w:ind w:right="360"/>
        <w:jc w:val="both"/>
        <w:rPr>
          <w:rFonts w:ascii="Verdana" w:hAnsi="Verdana" w:cs="Verdana"/>
          <w:b/>
          <w:bCs/>
          <w:color w:val="FFFFFF"/>
          <w:sz w:val="22"/>
          <w:szCs w:val="22"/>
        </w:rPr>
      </w:pPr>
    </w:p>
    <w:p w:rsidR="00E01AD6" w:rsidRDefault="00E01AD6">
      <w:pPr>
        <w:keepNext/>
        <w:ind w:right="360"/>
        <w:jc w:val="both"/>
        <w:rPr>
          <w:rFonts w:ascii="Verdana" w:hAnsi="Verdana" w:cs="Verdana"/>
          <w:b/>
          <w:bCs/>
          <w:color w:val="FFFFFF"/>
          <w:sz w:val="22"/>
          <w:szCs w:val="22"/>
        </w:rPr>
      </w:pPr>
    </w:p>
    <w:p w:rsidR="00945EF9" w:rsidRDefault="006024DC">
      <w:pPr>
        <w:keepNext/>
        <w:ind w:right="360"/>
        <w:jc w:val="both"/>
        <w:rPr>
          <w:rFonts w:ascii="Verdana" w:hAnsi="Verdana" w:cs="Verdana"/>
          <w:b/>
          <w:bCs/>
          <w:vanish/>
          <w:color w:val="FFFFFF"/>
          <w:sz w:val="22"/>
          <w:szCs w:val="22"/>
        </w:rPr>
      </w:pPr>
      <w:r>
        <w:rPr>
          <w:rFonts w:ascii="Verdana" w:hAnsi="Verdana" w:cs="Verdana"/>
          <w:b/>
          <w:bCs/>
          <w:color w:val="FFFFFF"/>
          <w:sz w:val="22"/>
          <w:szCs w:val="22"/>
        </w:rPr>
        <w:t>Details</w:t>
      </w:r>
    </w:p>
    <w:p w:rsidR="00945EF9" w:rsidRDefault="00945EF9">
      <w:pPr>
        <w:rPr>
          <w:rFonts w:ascii="Verdana" w:hAnsi="Verdana" w:cs="Verdana"/>
        </w:rPr>
      </w:pPr>
    </w:p>
    <w:p w:rsidR="00945EF9" w:rsidRDefault="006024DC">
      <w:pPr>
        <w:jc w:val="both"/>
        <w:rPr>
          <w:rFonts w:ascii="Verdana" w:hAnsi="Verdana" w:cs="Verdana"/>
          <w:b/>
          <w:u w:val="single"/>
        </w:rPr>
      </w:pPr>
      <w:r>
        <w:rPr>
          <w:rFonts w:ascii="Verdana" w:hAnsi="Verdana" w:cs="Verdana"/>
          <w:b/>
          <w:u w:val="single"/>
        </w:rPr>
        <w:t>Academic Details:</w:t>
      </w:r>
    </w:p>
    <w:p w:rsidR="00945EF9" w:rsidRDefault="00945EF9">
      <w:pPr>
        <w:ind w:left="720"/>
        <w:rPr>
          <w:rFonts w:ascii="Verdana" w:hAnsi="Verdana" w:cs="Verdana"/>
        </w:rPr>
      </w:pPr>
    </w:p>
    <w:p w:rsidR="00945EF9" w:rsidRDefault="00945EF9">
      <w:pPr>
        <w:ind w:left="720"/>
        <w:rPr>
          <w:rFonts w:ascii="Verdana" w:hAnsi="Verdana" w:cs="Verdana"/>
          <w:sz w:val="20"/>
          <w:szCs w:val="20"/>
        </w:rPr>
      </w:pPr>
    </w:p>
    <w:p w:rsidR="00945EF9" w:rsidRDefault="006024DC">
      <w:pPr>
        <w:ind w:left="3600" w:hanging="3600"/>
        <w:rPr>
          <w:rFonts w:ascii="Verdana" w:hAnsi="Verdana" w:cs="Verdana"/>
          <w:sz w:val="20"/>
          <w:szCs w:val="20"/>
        </w:rPr>
      </w:pPr>
      <w:r>
        <w:rPr>
          <w:rFonts w:ascii="Verdana" w:hAnsi="Verdana" w:cs="Verdana"/>
          <w:sz w:val="20"/>
          <w:szCs w:val="20"/>
        </w:rPr>
        <w:t>Education Qualification</w:t>
      </w:r>
      <w:r>
        <w:rPr>
          <w:rFonts w:ascii="Verdana" w:hAnsi="Verdana" w:cs="Verdana"/>
          <w:sz w:val="20"/>
          <w:szCs w:val="20"/>
        </w:rPr>
        <w:tab/>
        <w:t>: Pre Degree, Electronics Diploma</w:t>
      </w:r>
    </w:p>
    <w:p w:rsidR="00945EF9" w:rsidRDefault="006024DC">
      <w:pPr>
        <w:rPr>
          <w:rFonts w:ascii="Verdana" w:hAnsi="Verdana" w:cs="Verdana"/>
          <w:sz w:val="20"/>
          <w:szCs w:val="20"/>
        </w:rPr>
      </w:pPr>
      <w:r>
        <w:rPr>
          <w:rFonts w:ascii="Verdana" w:hAnsi="Verdana" w:cs="Verdana"/>
          <w:sz w:val="20"/>
          <w:szCs w:val="20"/>
        </w:rPr>
        <w:t>Other Qualification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Computers (MS Word, MS Excel).</w:t>
      </w:r>
    </w:p>
    <w:p w:rsidR="00945EF9" w:rsidRDefault="00945EF9">
      <w:pPr>
        <w:rPr>
          <w:rFonts w:ascii="Verdana" w:hAnsi="Verdana" w:cs="Verdana"/>
          <w:sz w:val="20"/>
          <w:szCs w:val="20"/>
        </w:rPr>
      </w:pPr>
    </w:p>
    <w:p w:rsidR="00945EF9" w:rsidRDefault="00945EF9">
      <w:pPr>
        <w:rPr>
          <w:rFonts w:ascii="Verdana" w:hAnsi="Verdana" w:cs="Verdana"/>
          <w:sz w:val="20"/>
          <w:szCs w:val="20"/>
        </w:rPr>
      </w:pPr>
    </w:p>
    <w:p w:rsidR="00945EF9" w:rsidRDefault="006024DC">
      <w:pPr>
        <w:numPr>
          <w:ilvl w:val="0"/>
          <w:numId w:val="2"/>
        </w:numPr>
        <w:rPr>
          <w:rFonts w:ascii="Verdana" w:hAnsi="Verdana" w:cs="Verdana"/>
          <w:sz w:val="22"/>
          <w:szCs w:val="22"/>
          <w:u w:val="single"/>
        </w:rPr>
      </w:pPr>
      <w:r>
        <w:rPr>
          <w:rFonts w:ascii="Verdana" w:hAnsi="Verdana" w:cs="Verdana"/>
          <w:sz w:val="22"/>
          <w:szCs w:val="22"/>
          <w:u w:val="single"/>
        </w:rPr>
        <w:t xml:space="preserve">Successfully completed training in computer teaching organized by Dept. of Education, </w:t>
      </w:r>
      <w:proofErr w:type="spellStart"/>
      <w:r>
        <w:rPr>
          <w:rFonts w:ascii="Verdana" w:hAnsi="Verdana" w:cs="Verdana"/>
          <w:sz w:val="22"/>
          <w:szCs w:val="22"/>
          <w:u w:val="single"/>
        </w:rPr>
        <w:t>Govt.of</w:t>
      </w:r>
      <w:proofErr w:type="spellEnd"/>
      <w:r>
        <w:rPr>
          <w:rFonts w:ascii="Verdana" w:hAnsi="Verdana" w:cs="Verdana"/>
          <w:sz w:val="22"/>
          <w:szCs w:val="22"/>
          <w:u w:val="single"/>
        </w:rPr>
        <w:t xml:space="preserve"> </w:t>
      </w:r>
      <w:proofErr w:type="spellStart"/>
      <w:r>
        <w:rPr>
          <w:rFonts w:ascii="Verdana" w:hAnsi="Verdana" w:cs="Verdana"/>
          <w:sz w:val="22"/>
          <w:szCs w:val="22"/>
          <w:u w:val="single"/>
        </w:rPr>
        <w:t>Sharjah</w:t>
      </w:r>
      <w:proofErr w:type="spellEnd"/>
      <w:r>
        <w:rPr>
          <w:rFonts w:ascii="Verdana" w:hAnsi="Verdana" w:cs="Verdana"/>
          <w:sz w:val="22"/>
          <w:szCs w:val="22"/>
          <w:u w:val="single"/>
        </w:rPr>
        <w:t>.</w:t>
      </w:r>
    </w:p>
    <w:p w:rsidR="00945EF9" w:rsidRDefault="006024DC">
      <w:pPr>
        <w:numPr>
          <w:ilvl w:val="0"/>
          <w:numId w:val="2"/>
        </w:numPr>
        <w:rPr>
          <w:rFonts w:ascii="Verdana" w:hAnsi="Verdana" w:cs="Verdana"/>
          <w:sz w:val="22"/>
          <w:szCs w:val="22"/>
          <w:u w:val="single"/>
        </w:rPr>
      </w:pPr>
      <w:r>
        <w:rPr>
          <w:rFonts w:ascii="Verdana" w:hAnsi="Verdana" w:cs="Verdana"/>
          <w:sz w:val="22"/>
          <w:szCs w:val="22"/>
          <w:u w:val="single"/>
        </w:rPr>
        <w:t xml:space="preserve">Successfully completed sales training program by” </w:t>
      </w:r>
      <w:proofErr w:type="spellStart"/>
      <w:r>
        <w:rPr>
          <w:rFonts w:ascii="Verdana" w:hAnsi="Verdana" w:cs="Verdana"/>
          <w:sz w:val="22"/>
          <w:szCs w:val="22"/>
          <w:u w:val="single"/>
        </w:rPr>
        <w:t>Solaman</w:t>
      </w:r>
      <w:proofErr w:type="spellEnd"/>
      <w:r>
        <w:rPr>
          <w:rFonts w:ascii="Verdana" w:hAnsi="Verdana" w:cs="Verdana"/>
          <w:sz w:val="22"/>
          <w:szCs w:val="22"/>
          <w:u w:val="single"/>
        </w:rPr>
        <w:t xml:space="preserve"> Management Consultancy Bangalore” at Dubai.</w:t>
      </w:r>
    </w:p>
    <w:p w:rsidR="00945EF9" w:rsidRDefault="00945EF9">
      <w:pPr>
        <w:rPr>
          <w:rFonts w:ascii="Verdana" w:hAnsi="Verdana" w:cs="Verdana"/>
          <w:sz w:val="22"/>
          <w:szCs w:val="22"/>
          <w:u w:val="single"/>
        </w:rPr>
      </w:pPr>
    </w:p>
    <w:p w:rsidR="00945EF9" w:rsidRDefault="00945EF9">
      <w:pPr>
        <w:jc w:val="both"/>
        <w:rPr>
          <w:rFonts w:ascii="Verdana" w:hAnsi="Verdana" w:cs="Verdana"/>
          <w:b/>
          <w:sz w:val="22"/>
          <w:szCs w:val="22"/>
        </w:rPr>
      </w:pPr>
    </w:p>
    <w:p w:rsidR="00945EF9" w:rsidRDefault="001A32EC">
      <w:pPr>
        <w:jc w:val="both"/>
        <w:rPr>
          <w:rFonts w:ascii="Verdana" w:hAnsi="Verdana" w:cs="Verdana"/>
          <w:b/>
          <w:sz w:val="22"/>
          <w:szCs w:val="22"/>
        </w:rPr>
      </w:pPr>
      <w:r w:rsidRPr="001A32EC">
        <w:rPr>
          <w:rFonts w:ascii="Verdana" w:hAnsi="Verdana" w:cs="Verdana"/>
        </w:rPr>
        <w:pict>
          <v:rect id="Rectangle 4" o:spid="_x0000_s1028" style="position:absolute;left:0;text-align:left;margin-left:-5.25pt;margin-top:3.95pt;width:459pt;height:21.65pt;z-index:3" o:preferrelative="t" stroked="f">
            <v:fill color2="black" angle="-90" type="gradient"/>
            <v:textbox>
              <w:txbxContent>
                <w:p w:rsidR="00945EF9" w:rsidRDefault="006024DC">
                  <w:pPr>
                    <w:keepNext/>
                    <w:ind w:right="360"/>
                    <w:jc w:val="both"/>
                    <w:rPr>
                      <w:rFonts w:ascii="Verdana" w:hAnsi="Verdana" w:cs="Arial"/>
                      <w:b/>
                      <w:bCs/>
                      <w:vanish/>
                      <w:color w:val="FFFFFF"/>
                      <w:sz w:val="22"/>
                      <w:szCs w:val="22"/>
                    </w:rPr>
                  </w:pPr>
                  <w:r>
                    <w:rPr>
                      <w:rFonts w:ascii="Verdana" w:hAnsi="Verdana" w:cs="Arial"/>
                      <w:b/>
                      <w:bCs/>
                      <w:color w:val="FFFFFF"/>
                      <w:sz w:val="22"/>
                      <w:szCs w:val="22"/>
                    </w:rPr>
                    <w:t>Personal Details</w:t>
                  </w:r>
                </w:p>
                <w:p w:rsidR="00945EF9" w:rsidRDefault="006024DC">
                  <w:pPr>
                    <w:rPr>
                      <w:rFonts w:ascii="Arial" w:hAnsi="Arial" w:cs="Arial"/>
                      <w:b/>
                      <w:bCs/>
                      <w:caps/>
                      <w:vanish/>
                      <w:color w:val="FFFFFF"/>
                      <w:sz w:val="22"/>
                      <w:szCs w:val="22"/>
                      <w:u w:val="single"/>
                    </w:rPr>
                  </w:pPr>
                  <w:r>
                    <w:rPr>
                      <w:rFonts w:ascii="Arial" w:hAnsi="Arial" w:cs="Arial"/>
                      <w:b/>
                      <w:bCs/>
                      <w:caps/>
                      <w:vanish/>
                      <w:color w:val="FFFFFF"/>
                      <w:sz w:val="22"/>
                      <w:szCs w:val="22"/>
                      <w:u w:val="single"/>
                    </w:rPr>
                    <w:t>Personal details</w:t>
                  </w:r>
                </w:p>
                <w:p w:rsidR="00945EF9" w:rsidRDefault="00945EF9"/>
              </w:txbxContent>
            </v:textbox>
          </v:rect>
        </w:pict>
      </w:r>
    </w:p>
    <w:p w:rsidR="00945EF9" w:rsidRDefault="00945EF9">
      <w:pPr>
        <w:jc w:val="both"/>
        <w:rPr>
          <w:rFonts w:ascii="Verdana" w:hAnsi="Verdana" w:cs="Verdana"/>
          <w:b/>
          <w:sz w:val="22"/>
          <w:szCs w:val="22"/>
        </w:rPr>
      </w:pPr>
    </w:p>
    <w:p w:rsidR="00945EF9" w:rsidRDefault="00945EF9">
      <w:pPr>
        <w:jc w:val="both"/>
        <w:rPr>
          <w:rFonts w:ascii="Verdana" w:hAnsi="Verdana" w:cs="Verdana"/>
          <w:b/>
          <w:sz w:val="20"/>
          <w:szCs w:val="20"/>
        </w:rPr>
      </w:pPr>
    </w:p>
    <w:p w:rsidR="00945EF9" w:rsidRDefault="006024DC">
      <w:pPr>
        <w:rPr>
          <w:rFonts w:ascii="Verdana" w:hAnsi="Verdana" w:cs="Verdana"/>
          <w:sz w:val="20"/>
          <w:szCs w:val="20"/>
        </w:rPr>
      </w:pPr>
      <w:r>
        <w:rPr>
          <w:rFonts w:ascii="Verdana" w:hAnsi="Verdana" w:cs="Verdana"/>
          <w:sz w:val="20"/>
          <w:szCs w:val="20"/>
        </w:rPr>
        <w:t>Date of birth</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09</w:t>
      </w:r>
      <w:r>
        <w:rPr>
          <w:rFonts w:ascii="Verdana" w:hAnsi="Verdana" w:cs="Verdana"/>
          <w:sz w:val="20"/>
          <w:szCs w:val="20"/>
          <w:vertAlign w:val="superscript"/>
        </w:rPr>
        <w:t>th</w:t>
      </w:r>
      <w:r>
        <w:rPr>
          <w:rFonts w:ascii="Verdana" w:hAnsi="Verdana" w:cs="Verdana"/>
          <w:sz w:val="20"/>
          <w:szCs w:val="20"/>
        </w:rPr>
        <w:t xml:space="preserve"> February 1974.</w:t>
      </w:r>
    </w:p>
    <w:p w:rsidR="00945EF9" w:rsidRDefault="006024DC">
      <w:pPr>
        <w:rPr>
          <w:rFonts w:ascii="Verdana" w:hAnsi="Verdana" w:cs="Verdana"/>
          <w:sz w:val="20"/>
          <w:szCs w:val="20"/>
        </w:rPr>
      </w:pPr>
      <w:r>
        <w:rPr>
          <w:rFonts w:ascii="Verdana" w:hAnsi="Verdana" w:cs="Verdana"/>
          <w:sz w:val="20"/>
          <w:szCs w:val="20"/>
        </w:rPr>
        <w:t xml:space="preserve">Nationality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Indian.</w:t>
      </w:r>
    </w:p>
    <w:p w:rsidR="00945EF9" w:rsidRDefault="006024DC">
      <w:pPr>
        <w:rPr>
          <w:rFonts w:ascii="Verdana" w:hAnsi="Verdana" w:cs="Verdana"/>
          <w:sz w:val="20"/>
          <w:szCs w:val="20"/>
        </w:rPr>
      </w:pPr>
      <w:r>
        <w:rPr>
          <w:rFonts w:ascii="Verdana" w:hAnsi="Verdana" w:cs="Verdana"/>
          <w:sz w:val="20"/>
          <w:szCs w:val="20"/>
        </w:rPr>
        <w:t>Passport Number</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E-5364864 valid up to August 2013</w:t>
      </w:r>
    </w:p>
    <w:p w:rsidR="00945EF9" w:rsidRDefault="006024DC">
      <w:pPr>
        <w:rPr>
          <w:rFonts w:ascii="Verdana" w:hAnsi="Verdana" w:cs="Verdana"/>
          <w:sz w:val="20"/>
          <w:szCs w:val="20"/>
        </w:rPr>
      </w:pPr>
      <w:r>
        <w:rPr>
          <w:rFonts w:ascii="Verdana" w:hAnsi="Verdana" w:cs="Verdana"/>
          <w:sz w:val="20"/>
          <w:szCs w:val="20"/>
        </w:rPr>
        <w:t xml:space="preserve">Gender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Male.</w:t>
      </w:r>
    </w:p>
    <w:p w:rsidR="00945EF9" w:rsidRDefault="006024DC">
      <w:pPr>
        <w:rPr>
          <w:rFonts w:ascii="Verdana" w:hAnsi="Verdana" w:cs="Verdana"/>
          <w:sz w:val="20"/>
          <w:szCs w:val="20"/>
        </w:rPr>
      </w:pPr>
      <w:r>
        <w:rPr>
          <w:rFonts w:ascii="Verdana" w:hAnsi="Verdana" w:cs="Verdana"/>
          <w:sz w:val="20"/>
          <w:szCs w:val="20"/>
        </w:rPr>
        <w:t>Marital Status</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Married.</w:t>
      </w:r>
    </w:p>
    <w:p w:rsidR="00945EF9" w:rsidRDefault="006024DC">
      <w:pPr>
        <w:rPr>
          <w:rFonts w:ascii="Verdana" w:hAnsi="Verdana" w:cs="Verdana"/>
          <w:sz w:val="20"/>
          <w:szCs w:val="20"/>
        </w:rPr>
      </w:pPr>
      <w:r>
        <w:rPr>
          <w:rFonts w:ascii="Verdana" w:hAnsi="Verdana" w:cs="Verdana"/>
          <w:sz w:val="20"/>
          <w:szCs w:val="20"/>
        </w:rPr>
        <w:t>Languages Known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English, Hindi, Malayalam and Arabic.</w:t>
      </w:r>
    </w:p>
    <w:p w:rsidR="00945EF9" w:rsidRDefault="006024DC">
      <w:pPr>
        <w:rPr>
          <w:rFonts w:ascii="Verdana" w:hAnsi="Verdana" w:cs="Verdana"/>
          <w:sz w:val="20"/>
          <w:szCs w:val="20"/>
        </w:rPr>
      </w:pPr>
      <w:r>
        <w:rPr>
          <w:rFonts w:ascii="Verdana" w:hAnsi="Verdana" w:cs="Verdana"/>
          <w:sz w:val="20"/>
          <w:szCs w:val="20"/>
        </w:rPr>
        <w:t>Driving License</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Indian &amp; Valid UAE</w:t>
      </w:r>
    </w:p>
    <w:p w:rsidR="00945EF9" w:rsidRDefault="00945EF9">
      <w:pPr>
        <w:jc w:val="both"/>
        <w:rPr>
          <w:rFonts w:ascii="Verdana" w:hAnsi="Verdana" w:cs="Verdana"/>
          <w:b/>
          <w:sz w:val="22"/>
          <w:szCs w:val="22"/>
        </w:rPr>
      </w:pPr>
    </w:p>
    <w:p w:rsidR="00945EF9" w:rsidRPr="00FC003A" w:rsidRDefault="001A32EC" w:rsidP="00FC003A">
      <w:pPr>
        <w:ind w:left="-360"/>
        <w:jc w:val="both"/>
        <w:rPr>
          <w:rFonts w:ascii="Verdana" w:hAnsi="Verdana" w:cs="Verdana"/>
          <w:b/>
          <w:sz w:val="22"/>
          <w:szCs w:val="22"/>
          <w:u w:val="single"/>
        </w:rPr>
      </w:pPr>
      <w:r w:rsidRPr="001A32EC">
        <w:rPr>
          <w:rFonts w:ascii="Verdana" w:hAnsi="Verdana" w:cs="Verdana"/>
        </w:rPr>
        <w:pict>
          <v:rect id="Rectangle 5" o:spid="_x0000_s1029" style="position:absolute;left:0;text-align:left;margin-left:-5.25pt;margin-top:12.75pt;width:459pt;height:21.65pt;z-index:4" o:preferrelative="t" stroked="f">
            <v:fill color2="black" angle="-90" type="gradient"/>
            <v:textbox>
              <w:txbxContent>
                <w:p w:rsidR="00945EF9" w:rsidRDefault="006024DC">
                  <w:pPr>
                    <w:keepNext/>
                    <w:ind w:right="360"/>
                    <w:jc w:val="both"/>
                    <w:rPr>
                      <w:rFonts w:ascii="Verdana" w:hAnsi="Verdana" w:cs="Arial"/>
                      <w:b/>
                      <w:bCs/>
                      <w:vanish/>
                      <w:color w:val="FFFFFF"/>
                      <w:sz w:val="22"/>
                      <w:szCs w:val="22"/>
                    </w:rPr>
                  </w:pPr>
                  <w:r>
                    <w:rPr>
                      <w:rFonts w:ascii="Verdana" w:hAnsi="Verdana" w:cs="Arial"/>
                      <w:b/>
                      <w:bCs/>
                      <w:color w:val="FFFFFF"/>
                      <w:sz w:val="22"/>
                      <w:szCs w:val="22"/>
                    </w:rPr>
                    <w:t xml:space="preserve">Declaration </w:t>
                  </w:r>
                </w:p>
                <w:p w:rsidR="00945EF9" w:rsidRDefault="006024DC">
                  <w:pPr>
                    <w:rPr>
                      <w:rFonts w:ascii="Arial" w:hAnsi="Arial" w:cs="Arial"/>
                      <w:b/>
                      <w:bCs/>
                      <w:caps/>
                      <w:vanish/>
                      <w:color w:val="FFFFFF"/>
                      <w:sz w:val="22"/>
                      <w:szCs w:val="22"/>
                      <w:u w:val="single"/>
                    </w:rPr>
                  </w:pPr>
                  <w:r>
                    <w:rPr>
                      <w:rFonts w:ascii="Arial" w:hAnsi="Arial" w:cs="Arial"/>
                      <w:b/>
                      <w:bCs/>
                      <w:caps/>
                      <w:vanish/>
                      <w:color w:val="FFFFFF"/>
                      <w:sz w:val="22"/>
                      <w:szCs w:val="22"/>
                      <w:u w:val="single"/>
                    </w:rPr>
                    <w:t>Personal details</w:t>
                  </w:r>
                </w:p>
                <w:p w:rsidR="00945EF9" w:rsidRDefault="00945EF9"/>
              </w:txbxContent>
            </v:textbox>
          </v:rect>
        </w:pict>
      </w:r>
    </w:p>
    <w:p w:rsidR="00945EF9" w:rsidRDefault="00945EF9">
      <w:pPr>
        <w:jc w:val="both"/>
        <w:rPr>
          <w:rFonts w:ascii="Verdana" w:hAnsi="Verdana" w:cs="Verdana"/>
          <w:sz w:val="22"/>
          <w:szCs w:val="22"/>
        </w:rPr>
      </w:pPr>
    </w:p>
    <w:p w:rsidR="00945EF9" w:rsidRDefault="006024DC">
      <w:pPr>
        <w:jc w:val="both"/>
        <w:rPr>
          <w:rFonts w:ascii="Verdana" w:hAnsi="Verdana" w:cs="Verdana"/>
          <w:sz w:val="20"/>
          <w:szCs w:val="20"/>
        </w:rPr>
      </w:pPr>
      <w:r>
        <w:rPr>
          <w:rFonts w:ascii="Verdana" w:hAnsi="Verdana" w:cs="Verdana"/>
          <w:sz w:val="20"/>
          <w:szCs w:val="20"/>
        </w:rPr>
        <w:t>I hereby declare that the information furnished above is true to the best of my Knowledge.</w:t>
      </w:r>
    </w:p>
    <w:p w:rsidR="00945EF9" w:rsidRDefault="00945EF9">
      <w:pPr>
        <w:jc w:val="both"/>
        <w:rPr>
          <w:rFonts w:ascii="Verdana" w:hAnsi="Verdana" w:cs="Verdana"/>
          <w:sz w:val="20"/>
          <w:szCs w:val="20"/>
        </w:rPr>
      </w:pPr>
    </w:p>
    <w:p w:rsidR="00945EF9" w:rsidRDefault="00945EF9">
      <w:pPr>
        <w:jc w:val="both"/>
        <w:rPr>
          <w:rFonts w:ascii="Verdana" w:hAnsi="Verdana" w:cs="Verdana"/>
          <w:sz w:val="20"/>
          <w:szCs w:val="20"/>
        </w:rPr>
      </w:pPr>
    </w:p>
    <w:p w:rsidR="00945EF9" w:rsidRDefault="00945EF9">
      <w:pPr>
        <w:jc w:val="both"/>
        <w:rPr>
          <w:rFonts w:ascii="Verdana" w:hAnsi="Verdana" w:cs="Verdana"/>
          <w:sz w:val="20"/>
          <w:szCs w:val="20"/>
        </w:rPr>
      </w:pPr>
    </w:p>
    <w:p w:rsidR="00945EF9" w:rsidRDefault="006024DC">
      <w:pPr>
        <w:jc w:val="both"/>
        <w:rPr>
          <w:rFonts w:ascii="Verdana" w:hAnsi="Verdana" w:cs="Verdana"/>
          <w:sz w:val="20"/>
          <w:szCs w:val="20"/>
        </w:rPr>
      </w:pPr>
      <w:r>
        <w:rPr>
          <w:rFonts w:ascii="Verdana" w:hAnsi="Verdana" w:cs="Verdana"/>
          <w:sz w:val="20"/>
          <w:szCs w:val="20"/>
        </w:rPr>
        <w:t xml:space="preserve">Date: </w:t>
      </w:r>
      <w:bookmarkStart w:id="0" w:name="_GoBack"/>
      <w:bookmarkEnd w:id="0"/>
      <w:r w:rsidR="00E75380">
        <w:rPr>
          <w:rFonts w:ascii="Verdana" w:hAnsi="Verdana" w:cs="Verdana"/>
          <w:sz w:val="20"/>
          <w:szCs w:val="20"/>
        </w:rPr>
        <w:t>20</w:t>
      </w:r>
      <w:r w:rsidR="007E066E">
        <w:rPr>
          <w:rFonts w:ascii="Verdana" w:hAnsi="Verdana" w:cs="Verdana"/>
          <w:sz w:val="20"/>
          <w:szCs w:val="20"/>
        </w:rPr>
        <w:t>.05</w:t>
      </w:r>
      <w:r w:rsidR="006632D6">
        <w:rPr>
          <w:rFonts w:ascii="Verdana" w:hAnsi="Verdana" w:cs="Verdana"/>
          <w:sz w:val="20"/>
          <w:szCs w:val="20"/>
        </w:rPr>
        <w:t>.2019</w:t>
      </w:r>
    </w:p>
    <w:p w:rsidR="00945EF9" w:rsidRDefault="006024DC">
      <w:pPr>
        <w:jc w:val="both"/>
        <w:rPr>
          <w:rFonts w:ascii="Verdana" w:hAnsi="Verdana" w:cs="Verdana"/>
          <w:sz w:val="20"/>
          <w:szCs w:val="20"/>
        </w:rPr>
      </w:pPr>
      <w:r>
        <w:rPr>
          <w:rFonts w:ascii="Verdana" w:hAnsi="Verdana" w:cs="Verdana"/>
          <w:sz w:val="20"/>
          <w:szCs w:val="20"/>
        </w:rPr>
        <w:t xml:space="preserve">Place: </w:t>
      </w:r>
      <w:proofErr w:type="spellStart"/>
      <w:r>
        <w:rPr>
          <w:rFonts w:ascii="Verdana" w:hAnsi="Verdana" w:cs="Verdana"/>
          <w:sz w:val="20"/>
          <w:szCs w:val="20"/>
        </w:rPr>
        <w:t>Kunnamkulam</w:t>
      </w:r>
      <w:proofErr w:type="spellEnd"/>
      <w:r>
        <w:rPr>
          <w:rFonts w:ascii="Verdana" w:hAnsi="Verdana" w:cs="Verdana"/>
          <w:sz w:val="20"/>
          <w:szCs w:val="20"/>
        </w:rPr>
        <w:t xml:space="preserve"> </w:t>
      </w:r>
    </w:p>
    <w:p w:rsidR="00945EF9" w:rsidRDefault="006024DC">
      <w:pPr>
        <w:jc w:val="both"/>
        <w:rPr>
          <w:rFonts w:ascii="Verdana" w:hAnsi="Verdana" w:cs="Verdana"/>
          <w:sz w:val="22"/>
          <w:szCs w:val="22"/>
        </w:rPr>
      </w:pPr>
      <w:r>
        <w:rPr>
          <w:rFonts w:ascii="Verdana" w:hAnsi="Verdana" w:cs="Verdana"/>
          <w:sz w:val="20"/>
          <w:szCs w:val="20"/>
        </w:rPr>
        <w:t xml:space="preserve"> 9048465876</w:t>
      </w:r>
    </w:p>
    <w:p w:rsidR="00945EF9" w:rsidRDefault="006024DC">
      <w:pPr>
        <w:jc w:val="both"/>
        <w:rPr>
          <w:rFonts w:ascii="Verdana" w:hAnsi="Verdana" w:cs="Verdana"/>
          <w:sz w:val="20"/>
          <w:szCs w:val="20"/>
        </w:rPr>
      </w:pPr>
      <w:r>
        <w:rPr>
          <w:rFonts w:ascii="Verdana" w:hAnsi="Verdana" w:cs="Verdana"/>
          <w:sz w:val="20"/>
          <w:szCs w:val="20"/>
        </w:rPr>
        <w:t>Kiran08.aa@gmail.com</w:t>
      </w:r>
    </w:p>
    <w:p w:rsidR="00945EF9" w:rsidRDefault="007932D5">
      <w:pPr>
        <w:jc w:val="both"/>
        <w:rPr>
          <w:rFonts w:ascii="Verdana" w:hAnsi="Verdana" w:cs="Verdana"/>
          <w:sz w:val="22"/>
          <w:szCs w:val="22"/>
        </w:rPr>
      </w:pPr>
      <w:proofErr w:type="spellStart"/>
      <w:r>
        <w:rPr>
          <w:rFonts w:ascii="Verdana" w:hAnsi="Verdana" w:cs="Verdana"/>
          <w:b/>
          <w:sz w:val="20"/>
          <w:szCs w:val="20"/>
        </w:rPr>
        <w:t>Kiran</w:t>
      </w:r>
      <w:proofErr w:type="spellEnd"/>
      <w:r>
        <w:rPr>
          <w:rFonts w:ascii="Verdana" w:hAnsi="Verdana" w:cs="Verdana"/>
          <w:b/>
          <w:sz w:val="20"/>
          <w:szCs w:val="20"/>
        </w:rPr>
        <w:t xml:space="preserve"> A</w:t>
      </w:r>
      <w:r w:rsidR="00793183">
        <w:rPr>
          <w:rFonts w:ascii="Verdana" w:hAnsi="Verdana" w:cs="Verdana"/>
          <w:b/>
          <w:sz w:val="20"/>
          <w:szCs w:val="20"/>
        </w:rPr>
        <w:t>ravindkshan</w:t>
      </w:r>
    </w:p>
    <w:p w:rsidR="00945EF9" w:rsidRDefault="00945EF9">
      <w:pPr>
        <w:jc w:val="both"/>
        <w:rPr>
          <w:rFonts w:ascii="Verdana" w:hAnsi="Verdana" w:cs="Verdana"/>
          <w:sz w:val="22"/>
          <w:szCs w:val="22"/>
        </w:rPr>
      </w:pPr>
    </w:p>
    <w:p w:rsidR="00945EF9" w:rsidRDefault="00945EF9">
      <w:pPr>
        <w:jc w:val="both"/>
        <w:rPr>
          <w:rFonts w:ascii="Verdana" w:hAnsi="Verdana" w:cs="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2"/>
          <w:szCs w:val="22"/>
        </w:rPr>
      </w:pPr>
    </w:p>
    <w:p w:rsidR="00945EF9" w:rsidRDefault="00945EF9">
      <w:pPr>
        <w:jc w:val="both"/>
        <w:rPr>
          <w:rFonts w:ascii="Verdana" w:hAnsi="Verdana"/>
          <w:sz w:val="20"/>
          <w:szCs w:val="20"/>
        </w:rPr>
      </w:pPr>
    </w:p>
    <w:p w:rsidR="00945EF9" w:rsidRDefault="00945EF9">
      <w:pPr>
        <w:jc w:val="both"/>
        <w:rPr>
          <w:rFonts w:ascii="Verdana" w:hAnsi="Verdana"/>
          <w:b/>
          <w:sz w:val="22"/>
          <w:szCs w:val="22"/>
        </w:rPr>
      </w:pPr>
    </w:p>
    <w:p w:rsidR="00945EF9" w:rsidRDefault="00945EF9"/>
    <w:sectPr w:rsidR="00945EF9" w:rsidSect="00945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35C"/>
    <w:multiLevelType w:val="hybridMultilevel"/>
    <w:tmpl w:val="877C1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51DE0"/>
    <w:multiLevelType w:val="multilevel"/>
    <w:tmpl w:val="1FB51DE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419D5C2F"/>
    <w:multiLevelType w:val="multilevel"/>
    <w:tmpl w:val="419D5C2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FF2C90"/>
    <w:multiLevelType w:val="multilevel"/>
    <w:tmpl w:val="53FF2C90"/>
    <w:lvl w:ilvl="0">
      <w:start w:val="1"/>
      <w:numFmt w:val="bullet"/>
      <w:lvlText w:val=""/>
      <w:lvlJc w:val="left"/>
      <w:pPr>
        <w:ind w:left="644" w:hanging="360"/>
      </w:pPr>
      <w:rPr>
        <w:rFonts w:ascii="Symbol" w:hAnsi="Symbol" w:hint="default"/>
        <w:color w:val="auto"/>
      </w:rPr>
    </w:lvl>
    <w:lvl w:ilvl="1" w:tentative="1">
      <w:start w:val="1"/>
      <w:numFmt w:val="bullet"/>
      <w:lvlText w:val="o"/>
      <w:lvlJc w:val="left"/>
      <w:pPr>
        <w:ind w:left="1364" w:hanging="360"/>
      </w:pPr>
      <w:rPr>
        <w:rFonts w:ascii="Courier New" w:hAnsi="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hint="default"/>
      </w:rPr>
    </w:lvl>
    <w:lvl w:ilvl="8" w:tentative="1">
      <w:start w:val="1"/>
      <w:numFmt w:val="bullet"/>
      <w:lvlText w:val=""/>
      <w:lvlJc w:val="left"/>
      <w:pPr>
        <w:ind w:left="6404" w:hanging="360"/>
      </w:pPr>
      <w:rPr>
        <w:rFonts w:ascii="Wingdings" w:hAnsi="Wingdings" w:hint="default"/>
      </w:rPr>
    </w:lvl>
  </w:abstractNum>
  <w:abstractNum w:abstractNumId="4">
    <w:nsid w:val="7D57413A"/>
    <w:multiLevelType w:val="multilevel"/>
    <w:tmpl w:val="7D57413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EF9"/>
    <w:rsid w:val="00001856"/>
    <w:rsid w:val="000260F8"/>
    <w:rsid w:val="00055C35"/>
    <w:rsid w:val="0006535B"/>
    <w:rsid w:val="00065BD9"/>
    <w:rsid w:val="00080BCF"/>
    <w:rsid w:val="000C6323"/>
    <w:rsid w:val="000D5834"/>
    <w:rsid w:val="000E1B21"/>
    <w:rsid w:val="000F1DE2"/>
    <w:rsid w:val="00105E11"/>
    <w:rsid w:val="001130F8"/>
    <w:rsid w:val="00153C79"/>
    <w:rsid w:val="00162337"/>
    <w:rsid w:val="00177BC8"/>
    <w:rsid w:val="00185050"/>
    <w:rsid w:val="001878C0"/>
    <w:rsid w:val="001A32EC"/>
    <w:rsid w:val="001C0F67"/>
    <w:rsid w:val="001E3355"/>
    <w:rsid w:val="001F08BD"/>
    <w:rsid w:val="001F0BA5"/>
    <w:rsid w:val="002118FD"/>
    <w:rsid w:val="0026102E"/>
    <w:rsid w:val="00275AFA"/>
    <w:rsid w:val="00283FF7"/>
    <w:rsid w:val="002A74D6"/>
    <w:rsid w:val="002F71B6"/>
    <w:rsid w:val="003732E9"/>
    <w:rsid w:val="003B7CC1"/>
    <w:rsid w:val="003D74AE"/>
    <w:rsid w:val="003E019B"/>
    <w:rsid w:val="003E478E"/>
    <w:rsid w:val="003F7B67"/>
    <w:rsid w:val="0044297A"/>
    <w:rsid w:val="00452C7B"/>
    <w:rsid w:val="00494F5A"/>
    <w:rsid w:val="004A10C7"/>
    <w:rsid w:val="004B2DDE"/>
    <w:rsid w:val="004B4187"/>
    <w:rsid w:val="004E0833"/>
    <w:rsid w:val="00514EC9"/>
    <w:rsid w:val="00526525"/>
    <w:rsid w:val="00527B39"/>
    <w:rsid w:val="005479A5"/>
    <w:rsid w:val="0056093B"/>
    <w:rsid w:val="005643C3"/>
    <w:rsid w:val="00587CAC"/>
    <w:rsid w:val="005A4EEE"/>
    <w:rsid w:val="005D334C"/>
    <w:rsid w:val="005D7458"/>
    <w:rsid w:val="005E113B"/>
    <w:rsid w:val="006024DC"/>
    <w:rsid w:val="006523A2"/>
    <w:rsid w:val="0065377C"/>
    <w:rsid w:val="00657506"/>
    <w:rsid w:val="006632D6"/>
    <w:rsid w:val="0067689D"/>
    <w:rsid w:val="006928E0"/>
    <w:rsid w:val="006A1F1E"/>
    <w:rsid w:val="006D0CED"/>
    <w:rsid w:val="007078A1"/>
    <w:rsid w:val="007139E5"/>
    <w:rsid w:val="00733BC8"/>
    <w:rsid w:val="0074040A"/>
    <w:rsid w:val="0074074B"/>
    <w:rsid w:val="00773322"/>
    <w:rsid w:val="00784402"/>
    <w:rsid w:val="00784645"/>
    <w:rsid w:val="007910E2"/>
    <w:rsid w:val="00793183"/>
    <w:rsid w:val="007932D5"/>
    <w:rsid w:val="007A3F75"/>
    <w:rsid w:val="007C5A4E"/>
    <w:rsid w:val="007E066E"/>
    <w:rsid w:val="007E243B"/>
    <w:rsid w:val="007E6F58"/>
    <w:rsid w:val="007F04BD"/>
    <w:rsid w:val="007F17C6"/>
    <w:rsid w:val="007F5A6F"/>
    <w:rsid w:val="00807F7A"/>
    <w:rsid w:val="0081629C"/>
    <w:rsid w:val="0082645A"/>
    <w:rsid w:val="00833D64"/>
    <w:rsid w:val="00842C75"/>
    <w:rsid w:val="008445F4"/>
    <w:rsid w:val="00860E5E"/>
    <w:rsid w:val="00865DA4"/>
    <w:rsid w:val="008750C8"/>
    <w:rsid w:val="00886583"/>
    <w:rsid w:val="00894299"/>
    <w:rsid w:val="008A2AEA"/>
    <w:rsid w:val="008C0F8D"/>
    <w:rsid w:val="008F5B98"/>
    <w:rsid w:val="008F63B5"/>
    <w:rsid w:val="00932D91"/>
    <w:rsid w:val="009346DF"/>
    <w:rsid w:val="009415AE"/>
    <w:rsid w:val="009444BD"/>
    <w:rsid w:val="00944E2C"/>
    <w:rsid w:val="00945EF9"/>
    <w:rsid w:val="0094684F"/>
    <w:rsid w:val="0094796E"/>
    <w:rsid w:val="00983530"/>
    <w:rsid w:val="009B0399"/>
    <w:rsid w:val="009B354D"/>
    <w:rsid w:val="009B6394"/>
    <w:rsid w:val="009C2DF5"/>
    <w:rsid w:val="009C4116"/>
    <w:rsid w:val="009D0393"/>
    <w:rsid w:val="00A007EB"/>
    <w:rsid w:val="00A0389D"/>
    <w:rsid w:val="00A14C49"/>
    <w:rsid w:val="00A1667F"/>
    <w:rsid w:val="00A303B7"/>
    <w:rsid w:val="00A32D58"/>
    <w:rsid w:val="00A520BC"/>
    <w:rsid w:val="00A66CAC"/>
    <w:rsid w:val="00A9627D"/>
    <w:rsid w:val="00AA01DF"/>
    <w:rsid w:val="00AC3A2C"/>
    <w:rsid w:val="00AD6D8D"/>
    <w:rsid w:val="00AE49D9"/>
    <w:rsid w:val="00B063AD"/>
    <w:rsid w:val="00B06934"/>
    <w:rsid w:val="00B21CD2"/>
    <w:rsid w:val="00B7507A"/>
    <w:rsid w:val="00B91CB9"/>
    <w:rsid w:val="00B93852"/>
    <w:rsid w:val="00C0688B"/>
    <w:rsid w:val="00C15733"/>
    <w:rsid w:val="00C178E8"/>
    <w:rsid w:val="00C813EF"/>
    <w:rsid w:val="00CA26D2"/>
    <w:rsid w:val="00CE0909"/>
    <w:rsid w:val="00D006D7"/>
    <w:rsid w:val="00D0143E"/>
    <w:rsid w:val="00D07FB2"/>
    <w:rsid w:val="00D177F2"/>
    <w:rsid w:val="00D56C5B"/>
    <w:rsid w:val="00D6760B"/>
    <w:rsid w:val="00D7470F"/>
    <w:rsid w:val="00D96877"/>
    <w:rsid w:val="00D96D12"/>
    <w:rsid w:val="00DA4E56"/>
    <w:rsid w:val="00DA5657"/>
    <w:rsid w:val="00DB1865"/>
    <w:rsid w:val="00E01AD6"/>
    <w:rsid w:val="00E0488D"/>
    <w:rsid w:val="00E179D7"/>
    <w:rsid w:val="00E3262E"/>
    <w:rsid w:val="00E36DC9"/>
    <w:rsid w:val="00E43851"/>
    <w:rsid w:val="00E4386E"/>
    <w:rsid w:val="00E43B3F"/>
    <w:rsid w:val="00E57FB6"/>
    <w:rsid w:val="00E75380"/>
    <w:rsid w:val="00E865BE"/>
    <w:rsid w:val="00E93443"/>
    <w:rsid w:val="00E93AB0"/>
    <w:rsid w:val="00E97D9F"/>
    <w:rsid w:val="00EB0120"/>
    <w:rsid w:val="00EC6BD5"/>
    <w:rsid w:val="00EC7756"/>
    <w:rsid w:val="00F059C2"/>
    <w:rsid w:val="00F1075B"/>
    <w:rsid w:val="00F22A81"/>
    <w:rsid w:val="00F24B68"/>
    <w:rsid w:val="00F4164F"/>
    <w:rsid w:val="00F47BBB"/>
    <w:rsid w:val="00F50CD0"/>
    <w:rsid w:val="00F64482"/>
    <w:rsid w:val="00F72CC9"/>
    <w:rsid w:val="00F90247"/>
    <w:rsid w:val="00F973A6"/>
    <w:rsid w:val="00FA373A"/>
    <w:rsid w:val="00FC003A"/>
    <w:rsid w:val="00FD1E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F9"/>
    <w:rPr>
      <w:rFonts w:eastAsia="Times New Roman"/>
      <w:sz w:val="24"/>
      <w:szCs w:val="24"/>
    </w:rPr>
  </w:style>
  <w:style w:type="paragraph" w:styleId="Heading8">
    <w:name w:val="heading 8"/>
    <w:basedOn w:val="Normal"/>
    <w:next w:val="Normal"/>
    <w:link w:val="Heading8Char"/>
    <w:qFormat/>
    <w:rsid w:val="00945EF9"/>
    <w:pPr>
      <w:keepNext/>
      <w:outlineLvl w:val="7"/>
    </w:pPr>
    <w:rPr>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5EF9"/>
    <w:rPr>
      <w:rFonts w:cs="Times New Roman"/>
      <w:color w:val="0000FF"/>
      <w:u w:val="single"/>
    </w:rPr>
  </w:style>
  <w:style w:type="character" w:customStyle="1" w:styleId="Heading8Char">
    <w:name w:val="Heading 8 Char"/>
    <w:basedOn w:val="DefaultParagraphFont"/>
    <w:link w:val="Heading8"/>
    <w:rsid w:val="00945EF9"/>
    <w:rPr>
      <w:rFonts w:ascii="Times New Roman" w:eastAsia="Times New Roman" w:hAnsi="Times New Roman" w:cs="Times New Roman"/>
      <w:b/>
      <w:bCs/>
      <w:color w:val="FFFFFF"/>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Mr. Kiran Aravindakshan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Kiran Aravindakshan                          </dc:title>
  <dc:creator>Kiran</dc:creator>
  <cp:lastModifiedBy>Kiran</cp:lastModifiedBy>
  <cp:revision>89</cp:revision>
  <cp:lastPrinted>2017-06-14T11:33:00Z</cp:lastPrinted>
  <dcterms:created xsi:type="dcterms:W3CDTF">2014-05-03T04:25:00Z</dcterms:created>
  <dcterms:modified xsi:type="dcterms:W3CDTF">2019-05-26T12:35:00Z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